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D6AA" w14:textId="4397B0D5" w:rsidR="00495319" w:rsidRPr="00370EBF" w:rsidRDefault="00810221" w:rsidP="00CE316B">
      <w:pPr>
        <w:pStyle w:val="Title"/>
        <w:spacing w:after="0" w:line="276" w:lineRule="auto"/>
        <w:jc w:val="left"/>
        <w:rPr>
          <w:color w:val="B5985A" w:themeColor="accent2"/>
          <w:szCs w:val="54"/>
        </w:rPr>
      </w:pPr>
      <w:r>
        <w:rPr>
          <w:color w:val="B5985A" w:themeColor="accent2"/>
          <w:sz w:val="72"/>
          <w:szCs w:val="60"/>
        </w:rPr>
        <w:t>South Island Secondary School</w:t>
      </w:r>
      <w:r w:rsidR="005D1E6D">
        <w:rPr>
          <w:color w:val="B5985A" w:themeColor="accent2"/>
          <w:sz w:val="72"/>
          <w:szCs w:val="60"/>
        </w:rPr>
        <w:t xml:space="preserve"> </w:t>
      </w:r>
      <w:r w:rsidR="005337F4">
        <w:rPr>
          <w:color w:val="B5985A" w:themeColor="accent2"/>
          <w:sz w:val="72"/>
          <w:szCs w:val="60"/>
        </w:rPr>
        <w:t>CUP</w:t>
      </w:r>
      <w:r w:rsidR="003742D9" w:rsidRPr="003742D9">
        <w:rPr>
          <w:color w:val="B5985A" w:themeColor="accent2"/>
          <w:sz w:val="72"/>
          <w:szCs w:val="60"/>
        </w:rPr>
        <w:t xml:space="preserve"> </w:t>
      </w:r>
      <w:r w:rsidR="00495319" w:rsidRPr="003742D9">
        <w:rPr>
          <w:color w:val="B5985A" w:themeColor="accent2"/>
          <w:sz w:val="72"/>
          <w:szCs w:val="60"/>
        </w:rPr>
        <w:t>202</w:t>
      </w:r>
      <w:r w:rsidR="005E761B">
        <w:rPr>
          <w:color w:val="B5985A" w:themeColor="accent2"/>
          <w:sz w:val="72"/>
          <w:szCs w:val="60"/>
        </w:rPr>
        <w:t>5</w:t>
      </w:r>
      <w:r w:rsidR="00CE316B">
        <w:rPr>
          <w:color w:val="B5985A" w:themeColor="accent2"/>
          <w:sz w:val="72"/>
          <w:szCs w:val="60"/>
        </w:rPr>
        <w:br/>
      </w:r>
    </w:p>
    <w:tbl>
      <w:tblPr>
        <w:tblStyle w:val="PlainTable1"/>
        <w:tblW w:w="10194" w:type="dxa"/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2689"/>
        <w:gridCol w:w="7505"/>
      </w:tblGrid>
      <w:tr w:rsidR="00495319" w14:paraId="24745305" w14:textId="77777777" w:rsidTr="00876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tcW w:w="2689" w:type="dxa"/>
          </w:tcPr>
          <w:p w14:paraId="12D4B79A" w14:textId="545B5647" w:rsidR="00495319" w:rsidRPr="00495319" w:rsidRDefault="00495319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 w:rsidRPr="00495319">
              <w:rPr>
                <w:color w:val="auto"/>
                <w:sz w:val="48"/>
                <w:szCs w:val="20"/>
              </w:rPr>
              <w:t>Venue</w:t>
            </w:r>
          </w:p>
        </w:tc>
        <w:tc>
          <w:tcPr>
            <w:tcW w:w="7505" w:type="dxa"/>
          </w:tcPr>
          <w:p w14:paraId="56968B7B" w14:textId="77777777" w:rsidR="005E761B" w:rsidRDefault="005E761B" w:rsidP="005D05E3">
            <w:pPr>
              <w:spacing w:after="0" w:line="240" w:lineRule="auto"/>
              <w:jc w:val="left"/>
            </w:pPr>
            <w:r>
              <w:t>Otago Badminton Assn</w:t>
            </w:r>
          </w:p>
          <w:p w14:paraId="188F647C" w14:textId="77777777" w:rsidR="005E761B" w:rsidRDefault="005E761B" w:rsidP="005D05E3">
            <w:pPr>
              <w:spacing w:after="0" w:line="240" w:lineRule="auto"/>
              <w:jc w:val="left"/>
            </w:pPr>
            <w:r>
              <w:t>101 Victoria Road</w:t>
            </w:r>
          </w:p>
          <w:p w14:paraId="169BC76E" w14:textId="77777777" w:rsidR="005E761B" w:rsidRDefault="005E761B" w:rsidP="005D05E3">
            <w:pPr>
              <w:spacing w:after="0" w:line="240" w:lineRule="auto"/>
              <w:jc w:val="left"/>
            </w:pPr>
            <w:r>
              <w:t>St Kilda</w:t>
            </w:r>
          </w:p>
          <w:p w14:paraId="059446FF" w14:textId="271339E5" w:rsidR="003742D9" w:rsidRDefault="005E761B" w:rsidP="005D05E3">
            <w:pPr>
              <w:spacing w:after="0" w:line="240" w:lineRule="auto"/>
              <w:jc w:val="left"/>
            </w:pPr>
            <w:r>
              <w:t>Dunedin 9012</w:t>
            </w:r>
            <w:r w:rsidR="00AD045E">
              <w:t xml:space="preserve"> </w:t>
            </w:r>
          </w:p>
        </w:tc>
      </w:tr>
      <w:tr w:rsidR="00495319" w14:paraId="3A2AB448" w14:textId="77777777" w:rsidTr="005D05E3">
        <w:tc>
          <w:tcPr>
            <w:tcW w:w="2689" w:type="dxa"/>
          </w:tcPr>
          <w:p w14:paraId="1DA1AB01" w14:textId="77777777" w:rsidR="00495319" w:rsidRPr="00495319" w:rsidRDefault="00495319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 w:rsidRPr="00495319">
              <w:rPr>
                <w:color w:val="auto"/>
                <w:sz w:val="48"/>
                <w:szCs w:val="20"/>
              </w:rPr>
              <w:t>Contact</w:t>
            </w:r>
            <w:r w:rsidRPr="00495319">
              <w:rPr>
                <w:color w:val="auto"/>
                <w:sz w:val="48"/>
                <w:szCs w:val="20"/>
              </w:rPr>
              <w:br/>
              <w:t>Details</w:t>
            </w:r>
          </w:p>
        </w:tc>
        <w:tc>
          <w:tcPr>
            <w:tcW w:w="7505" w:type="dxa"/>
          </w:tcPr>
          <w:p w14:paraId="1F583B01" w14:textId="77777777" w:rsidR="0087646A" w:rsidRDefault="005E761B" w:rsidP="00600D43">
            <w:pPr>
              <w:spacing w:after="0" w:line="240" w:lineRule="auto"/>
              <w:ind w:left="31"/>
              <w:jc w:val="left"/>
            </w:pPr>
            <w:r>
              <w:t>Suzanne Mattingly</w:t>
            </w:r>
            <w:r w:rsidR="005D1E6D">
              <w:t xml:space="preserve"> (</w:t>
            </w:r>
            <w:r w:rsidR="003742D9">
              <w:t xml:space="preserve">Event </w:t>
            </w:r>
            <w:r w:rsidR="00D9223A">
              <w:t>Director</w:t>
            </w:r>
            <w:r w:rsidR="003742D9">
              <w:t>)</w:t>
            </w:r>
          </w:p>
          <w:p w14:paraId="6F02DF93" w14:textId="427BB840" w:rsidR="00495319" w:rsidRDefault="00495319" w:rsidP="00600D43">
            <w:pPr>
              <w:spacing w:after="0" w:line="240" w:lineRule="auto"/>
              <w:ind w:left="31"/>
              <w:jc w:val="left"/>
            </w:pPr>
            <w:r w:rsidRPr="00CC125F">
              <w:br/>
            </w:r>
            <w:hyperlink r:id="rId11" w:history="1">
              <w:r w:rsidR="00600D43" w:rsidRPr="00FD3AC5">
                <w:rPr>
                  <w:rStyle w:val="Hyperlink"/>
                </w:rPr>
                <w:t>suematt@xtra.co.nz</w:t>
              </w:r>
            </w:hyperlink>
          </w:p>
          <w:p w14:paraId="1497AB5D" w14:textId="77777777" w:rsidR="0087646A" w:rsidRDefault="0087646A" w:rsidP="00600D43">
            <w:pPr>
              <w:spacing w:after="0" w:line="240" w:lineRule="auto"/>
              <w:ind w:left="31"/>
              <w:jc w:val="left"/>
            </w:pPr>
          </w:p>
          <w:p w14:paraId="157DFD71" w14:textId="27CA88D7" w:rsidR="00600D43" w:rsidRDefault="00600D43" w:rsidP="00600D43">
            <w:pPr>
              <w:spacing w:after="0" w:line="240" w:lineRule="auto"/>
              <w:ind w:left="31"/>
              <w:jc w:val="left"/>
            </w:pPr>
            <w:r>
              <w:t>0274 465 866</w:t>
            </w:r>
          </w:p>
          <w:p w14:paraId="4E568FB5" w14:textId="77777777" w:rsidR="00B05F4E" w:rsidRDefault="00B05F4E" w:rsidP="005D05E3">
            <w:pPr>
              <w:spacing w:after="0" w:line="240" w:lineRule="auto"/>
              <w:ind w:left="31"/>
              <w:jc w:val="left"/>
            </w:pPr>
          </w:p>
          <w:p w14:paraId="0CEB4E62" w14:textId="033BAC0D" w:rsidR="007E348D" w:rsidRPr="00553F9F" w:rsidRDefault="007E348D" w:rsidP="005D05E3">
            <w:pPr>
              <w:spacing w:after="0" w:line="240" w:lineRule="auto"/>
              <w:ind w:left="31"/>
              <w:jc w:val="left"/>
            </w:pPr>
          </w:p>
        </w:tc>
      </w:tr>
      <w:tr w:rsidR="00495319" w14:paraId="3F37772C" w14:textId="77777777" w:rsidTr="005D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13530E38" w14:textId="47820C96" w:rsidR="00495319" w:rsidRPr="00495319" w:rsidRDefault="00044034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>
              <w:rPr>
                <w:color w:val="auto"/>
                <w:sz w:val="48"/>
                <w:szCs w:val="20"/>
              </w:rPr>
              <w:t>Event dates</w:t>
            </w:r>
          </w:p>
        </w:tc>
        <w:tc>
          <w:tcPr>
            <w:tcW w:w="75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3"/>
              <w:gridCol w:w="3105"/>
            </w:tblGrid>
            <w:tr w:rsidR="003742D9" w14:paraId="69D328CB" w14:textId="77777777" w:rsidTr="003742D9">
              <w:trPr>
                <w:trHeight w:val="307"/>
              </w:trPr>
              <w:tc>
                <w:tcPr>
                  <w:tcW w:w="2423" w:type="dxa"/>
                </w:tcPr>
                <w:p w14:paraId="68C62E77" w14:textId="08D40224" w:rsidR="00775C5F" w:rsidRPr="00C07EB8" w:rsidRDefault="00251D28" w:rsidP="005D05E3">
                  <w:pPr>
                    <w:tabs>
                      <w:tab w:val="left" w:pos="1732"/>
                    </w:tabs>
                    <w:spacing w:after="0" w:line="240" w:lineRule="auto"/>
                    <w:ind w:left="567" w:hanging="567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  <w:r w:rsidRPr="00251D28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3A0455">
                    <w:rPr>
                      <w:sz w:val="22"/>
                      <w:szCs w:val="22"/>
                    </w:rPr>
                    <w:t xml:space="preserve">– </w:t>
                  </w:r>
                  <w:r>
                    <w:rPr>
                      <w:sz w:val="22"/>
                      <w:szCs w:val="22"/>
                    </w:rPr>
                    <w:t>15</w:t>
                  </w:r>
                  <w:r w:rsidRPr="00251D28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3A0455">
                    <w:rPr>
                      <w:sz w:val="22"/>
                      <w:szCs w:val="22"/>
                    </w:rPr>
                    <w:t>June</w:t>
                  </w:r>
                </w:p>
              </w:tc>
              <w:tc>
                <w:tcPr>
                  <w:tcW w:w="3105" w:type="dxa"/>
                </w:tcPr>
                <w:p w14:paraId="15F16C44" w14:textId="25F27642" w:rsidR="00714CAB" w:rsidRDefault="00714CAB" w:rsidP="005D05E3">
                  <w:pPr>
                    <w:tabs>
                      <w:tab w:val="left" w:pos="1732"/>
                    </w:tabs>
                    <w:spacing w:after="0" w:line="240" w:lineRule="auto"/>
                    <w:ind w:left="567" w:hanging="567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All Divisions</w:t>
                  </w:r>
                </w:p>
              </w:tc>
            </w:tr>
          </w:tbl>
          <w:p w14:paraId="49A20C7F" w14:textId="77777777" w:rsidR="003742D9" w:rsidRDefault="003742D9" w:rsidP="005D05E3">
            <w:pPr>
              <w:tabs>
                <w:tab w:val="left" w:pos="2671"/>
              </w:tabs>
              <w:spacing w:after="0" w:line="240" w:lineRule="auto"/>
              <w:ind w:left="567" w:hanging="567"/>
              <w:jc w:val="left"/>
              <w:rPr>
                <w:b/>
                <w:bCs/>
              </w:rPr>
            </w:pPr>
          </w:p>
          <w:p w14:paraId="30DF85F1" w14:textId="6E713A3C" w:rsidR="003742D9" w:rsidRDefault="00E40363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The Team Manager’s Meeting will be held on </w:t>
            </w:r>
            <w:r w:rsidR="007F40D4">
              <w:rPr>
                <w:i/>
                <w:iCs/>
              </w:rPr>
              <w:t xml:space="preserve">Saturday, </w:t>
            </w:r>
            <w:r w:rsidR="00251D28">
              <w:rPr>
                <w:i/>
                <w:iCs/>
              </w:rPr>
              <w:t>14</w:t>
            </w:r>
            <w:r w:rsidR="00251D28" w:rsidRPr="00251D28">
              <w:rPr>
                <w:i/>
                <w:iCs/>
                <w:vertAlign w:val="superscript"/>
              </w:rPr>
              <w:t>th</w:t>
            </w:r>
            <w:r w:rsidR="005E07EB">
              <w:rPr>
                <w:i/>
                <w:iCs/>
              </w:rPr>
              <w:t xml:space="preserve"> </w:t>
            </w:r>
            <w:r w:rsidR="007F40D4">
              <w:rPr>
                <w:i/>
                <w:iCs/>
              </w:rPr>
              <w:t>June at 7.45am</w:t>
            </w:r>
            <w:r>
              <w:rPr>
                <w:i/>
                <w:iCs/>
              </w:rPr>
              <w:t>.</w:t>
            </w:r>
          </w:p>
          <w:p w14:paraId="5C3A2F5A" w14:textId="4862D9BF" w:rsidR="00714CAB" w:rsidRPr="00714CAB" w:rsidRDefault="00714CAB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All matches and presentations will be finished by 7pm, </w:t>
            </w:r>
            <w:r w:rsidR="007F40D4">
              <w:rPr>
                <w:i/>
                <w:iCs/>
              </w:rPr>
              <w:t xml:space="preserve">Sunday, </w:t>
            </w:r>
            <w:r w:rsidR="00251D28">
              <w:rPr>
                <w:i/>
                <w:iCs/>
              </w:rPr>
              <w:t>15</w:t>
            </w:r>
            <w:r w:rsidR="00251D28" w:rsidRPr="00251D28">
              <w:rPr>
                <w:i/>
                <w:iCs/>
                <w:vertAlign w:val="superscript"/>
              </w:rPr>
              <w:t>th</w:t>
            </w:r>
            <w:r w:rsidR="00251D28">
              <w:rPr>
                <w:i/>
                <w:iCs/>
              </w:rPr>
              <w:t xml:space="preserve"> </w:t>
            </w:r>
            <w:r w:rsidR="007F40D4">
              <w:rPr>
                <w:i/>
                <w:iCs/>
              </w:rPr>
              <w:t>June</w:t>
            </w:r>
            <w:r>
              <w:rPr>
                <w:i/>
                <w:iCs/>
              </w:rPr>
              <w:t>.</w:t>
            </w:r>
          </w:p>
        </w:tc>
      </w:tr>
      <w:tr w:rsidR="00495319" w14:paraId="6D22EB7D" w14:textId="77777777" w:rsidTr="005D05E3">
        <w:tc>
          <w:tcPr>
            <w:tcW w:w="2689" w:type="dxa"/>
          </w:tcPr>
          <w:p w14:paraId="4580FEE5" w14:textId="1D234520" w:rsidR="00495319" w:rsidRPr="00495319" w:rsidRDefault="00E86B08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>
              <w:rPr>
                <w:color w:val="auto"/>
                <w:sz w:val="48"/>
                <w:szCs w:val="20"/>
              </w:rPr>
              <w:t>Key Dates</w:t>
            </w:r>
          </w:p>
        </w:tc>
        <w:tc>
          <w:tcPr>
            <w:tcW w:w="7505" w:type="dxa"/>
          </w:tcPr>
          <w:p w14:paraId="182E912D" w14:textId="5BCD6146" w:rsidR="00E86B08" w:rsidRDefault="006F2CC0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</w:pPr>
            <w:r>
              <w:t>6</w:t>
            </w:r>
            <w:r w:rsidRPr="006F2CC0">
              <w:rPr>
                <w:vertAlign w:val="superscript"/>
              </w:rPr>
              <w:t>th</w:t>
            </w:r>
            <w:r>
              <w:t xml:space="preserve"> June</w:t>
            </w:r>
            <w:r w:rsidR="00E86B08" w:rsidRPr="00F86C35">
              <w:t xml:space="preserve"> – Entries Close</w:t>
            </w:r>
          </w:p>
          <w:p w14:paraId="1F8F277D" w14:textId="77777777" w:rsidR="0087646A" w:rsidRPr="00F86C35" w:rsidRDefault="0087646A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</w:pPr>
          </w:p>
          <w:p w14:paraId="6E892B62" w14:textId="0CF3F4B0" w:rsidR="00495319" w:rsidRPr="00F86C35" w:rsidRDefault="007519FB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</w:pPr>
            <w:r>
              <w:t>6</w:t>
            </w:r>
            <w:r w:rsidRPr="007519FB">
              <w:rPr>
                <w:vertAlign w:val="superscript"/>
              </w:rPr>
              <w:t>th</w:t>
            </w:r>
            <w:r>
              <w:t xml:space="preserve"> June</w:t>
            </w:r>
            <w:r w:rsidR="00E86B08" w:rsidRPr="00F86C35">
              <w:t xml:space="preserve"> – Players details and ranking lists due</w:t>
            </w:r>
          </w:p>
          <w:p w14:paraId="62F85D5F" w14:textId="6D1F8DA0" w:rsidR="00E86B08" w:rsidRPr="00F86C35" w:rsidRDefault="00E86B08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</w:pPr>
          </w:p>
        </w:tc>
      </w:tr>
      <w:tr w:rsidR="008033ED" w14:paraId="6831B93C" w14:textId="77777777" w:rsidTr="005D0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tcW w:w="2689" w:type="dxa"/>
          </w:tcPr>
          <w:p w14:paraId="1F1727A0" w14:textId="77777777" w:rsidR="00E86B08" w:rsidRDefault="008033ED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>
              <w:rPr>
                <w:color w:val="auto"/>
                <w:sz w:val="48"/>
                <w:szCs w:val="20"/>
              </w:rPr>
              <w:t>Key</w:t>
            </w:r>
          </w:p>
          <w:p w14:paraId="4BD9891F" w14:textId="179A8CC5" w:rsidR="008033ED" w:rsidRDefault="008033ED" w:rsidP="005D05E3">
            <w:pPr>
              <w:pStyle w:val="Heading1"/>
              <w:spacing w:after="0" w:line="240" w:lineRule="auto"/>
              <w:ind w:left="567" w:hanging="567"/>
              <w:jc w:val="right"/>
              <w:rPr>
                <w:color w:val="auto"/>
                <w:sz w:val="48"/>
                <w:szCs w:val="20"/>
              </w:rPr>
            </w:pPr>
            <w:r>
              <w:rPr>
                <w:color w:val="auto"/>
                <w:sz w:val="48"/>
                <w:szCs w:val="20"/>
              </w:rPr>
              <w:t>Links</w:t>
            </w:r>
          </w:p>
        </w:tc>
        <w:tc>
          <w:tcPr>
            <w:tcW w:w="7505" w:type="dxa"/>
          </w:tcPr>
          <w:p w14:paraId="3956B091" w14:textId="1E5A140C" w:rsidR="008033ED" w:rsidRPr="00B81A36" w:rsidRDefault="00B81A36" w:rsidP="005D05E3">
            <w:pPr>
              <w:tabs>
                <w:tab w:val="left" w:pos="2671"/>
              </w:tabs>
              <w:spacing w:after="0"/>
              <w:ind w:left="31"/>
              <w:jc w:val="left"/>
              <w:rPr>
                <w:rStyle w:val="Hyperlink"/>
              </w:rPr>
            </w:pPr>
            <w:r>
              <w:fldChar w:fldCharType="begin"/>
            </w:r>
            <w:r w:rsidR="00BF7666">
              <w:instrText>HYPERLINK "https://badminton.org.nz/event/si-secondary-school-cup-2025/"</w:instrText>
            </w:r>
            <w:r>
              <w:fldChar w:fldCharType="separate"/>
            </w:r>
            <w:r w:rsidR="006A0FEA" w:rsidRPr="00B81A36">
              <w:rPr>
                <w:rStyle w:val="Hyperlink"/>
                <w:sz w:val="24"/>
                <w:szCs w:val="24"/>
              </w:rPr>
              <w:t>Online Entry Form</w:t>
            </w:r>
          </w:p>
          <w:p w14:paraId="60CE79B2" w14:textId="7B434A72" w:rsidR="008033ED" w:rsidRPr="00F86C35" w:rsidRDefault="00B81A36" w:rsidP="005D05E3">
            <w:pPr>
              <w:tabs>
                <w:tab w:val="left" w:pos="2671"/>
              </w:tabs>
              <w:spacing w:after="0"/>
              <w:ind w:left="31"/>
              <w:jc w:val="left"/>
              <w:rPr>
                <w:u w:val="single"/>
              </w:rPr>
            </w:pPr>
            <w:r>
              <w:fldChar w:fldCharType="end"/>
            </w:r>
            <w:hyperlink r:id="rId12" w:history="1">
              <w:r w:rsidR="008033ED" w:rsidRPr="00F86C35">
                <w:rPr>
                  <w:rStyle w:val="Hyperlink"/>
                </w:rPr>
                <w:t>School Sport New Zealand Event Page</w:t>
              </w:r>
            </w:hyperlink>
          </w:p>
          <w:p w14:paraId="7875F7A6" w14:textId="20C19A9F" w:rsidR="008033ED" w:rsidRPr="00A77BDD" w:rsidRDefault="00A77BDD" w:rsidP="005D05E3">
            <w:pPr>
              <w:tabs>
                <w:tab w:val="left" w:pos="2671"/>
              </w:tabs>
              <w:spacing w:after="0"/>
              <w:ind w:left="31"/>
              <w:jc w:val="left"/>
              <w:rPr>
                <w:rStyle w:val="Hyperlink"/>
              </w:rPr>
            </w:pPr>
            <w:r>
              <w:fldChar w:fldCharType="begin"/>
            </w:r>
            <w:r w:rsidR="0099263E">
              <w:instrText>HYPERLINK "https://badminton.org.nz/event/si-secondary-school-cup-2025/"</w:instrText>
            </w:r>
            <w:r>
              <w:fldChar w:fldCharType="separate"/>
            </w:r>
            <w:r w:rsidR="008033ED" w:rsidRPr="00A77BDD">
              <w:rPr>
                <w:rStyle w:val="Hyperlink"/>
                <w:sz w:val="24"/>
                <w:szCs w:val="24"/>
              </w:rPr>
              <w:t>Draws &amp; Schedule</w:t>
            </w:r>
          </w:p>
          <w:p w14:paraId="736E43F3" w14:textId="3752C585" w:rsidR="00D13C04" w:rsidRPr="00F86C35" w:rsidRDefault="00A77BDD" w:rsidP="005D05E3">
            <w:pPr>
              <w:tabs>
                <w:tab w:val="left" w:pos="2671"/>
              </w:tabs>
              <w:spacing w:after="0" w:line="240" w:lineRule="auto"/>
              <w:ind w:left="31"/>
              <w:jc w:val="left"/>
              <w:rPr>
                <w:u w:val="single"/>
              </w:rPr>
            </w:pPr>
            <w:r>
              <w:fldChar w:fldCharType="end"/>
            </w:r>
          </w:p>
        </w:tc>
      </w:tr>
    </w:tbl>
    <w:p w14:paraId="5FC18332" w14:textId="730497F6" w:rsidR="00E86B08" w:rsidRDefault="00E86B08">
      <w:pPr>
        <w:spacing w:after="0" w:line="240" w:lineRule="auto"/>
        <w:jc w:val="left"/>
        <w:rPr>
          <w:rFonts w:asciiTheme="majorHAnsi" w:eastAsiaTheme="majorEastAsia" w:hAnsiTheme="majorHAnsi" w:cstheme="majorBidi"/>
          <w:bCs/>
          <w:color w:val="B5985A" w:themeColor="accent2"/>
          <w:sz w:val="56"/>
          <w:szCs w:val="32"/>
        </w:rPr>
      </w:pPr>
    </w:p>
    <w:p w14:paraId="1FA0FED3" w14:textId="3FF1CDBA" w:rsidR="005D1E6D" w:rsidRPr="00EE53B8" w:rsidRDefault="00FB13E5" w:rsidP="005D1E6D">
      <w:pPr>
        <w:pStyle w:val="Heading1"/>
        <w:spacing w:line="240" w:lineRule="auto"/>
        <w:jc w:val="left"/>
      </w:pPr>
      <w:r>
        <w:lastRenderedPageBreak/>
        <w:t>South Island Secondary School Cup 202</w:t>
      </w:r>
      <w:r w:rsidR="00D86C23">
        <w:t>5</w:t>
      </w:r>
    </w:p>
    <w:p w14:paraId="6B4EBAE6" w14:textId="00E51D5C" w:rsidR="005D1E6D" w:rsidRPr="00EE53B8" w:rsidRDefault="00A3299F" w:rsidP="005D1E6D">
      <w:pPr>
        <w:spacing w:after="0"/>
        <w:rPr>
          <w:bCs/>
          <w:sz w:val="22"/>
        </w:rPr>
      </w:pPr>
      <w:r w:rsidRPr="00EE53B8">
        <w:rPr>
          <w:b/>
          <w:sz w:val="22"/>
        </w:rPr>
        <w:t>Eligibility</w:t>
      </w:r>
    </w:p>
    <w:p w14:paraId="470965CA" w14:textId="48AA5859" w:rsidR="00714CAB" w:rsidRPr="00EE53B8" w:rsidRDefault="00714CAB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 xml:space="preserve">All players must meet the </w:t>
      </w:r>
      <w:hyperlink r:id="rId13" w:history="1">
        <w:r w:rsidRPr="00EE53B8">
          <w:rPr>
            <w:rStyle w:val="Hyperlink"/>
            <w:rFonts w:cs="Arial"/>
            <w:spacing w:val="-3"/>
            <w:sz w:val="22"/>
          </w:rPr>
          <w:t>School Sport New Zealand eligibility criteria</w:t>
        </w:r>
      </w:hyperlink>
      <w:r w:rsidR="0017160E">
        <w:rPr>
          <w:rFonts w:cs="Arial"/>
          <w:spacing w:val="-3"/>
          <w:sz w:val="22"/>
        </w:rPr>
        <w:t>.</w:t>
      </w:r>
    </w:p>
    <w:p w14:paraId="3EE3831E" w14:textId="6CAC71CA" w:rsidR="00714CAB" w:rsidRPr="00EE53B8" w:rsidRDefault="00714CAB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 xml:space="preserve">All Secondary Schools in </w:t>
      </w:r>
      <w:r w:rsidR="00EE53B8" w:rsidRPr="00EE53B8">
        <w:rPr>
          <w:rFonts w:cs="Arial"/>
          <w:spacing w:val="-3"/>
          <w:sz w:val="22"/>
        </w:rPr>
        <w:t>the South Island s</w:t>
      </w:r>
      <w:r w:rsidRPr="00EE53B8">
        <w:rPr>
          <w:rFonts w:cs="Arial"/>
          <w:spacing w:val="-3"/>
          <w:sz w:val="22"/>
        </w:rPr>
        <w:t>hall be eligible to compete. Any Secondary School which incorporates Years 7-13 may include students from Years 7 &amp; 8 in their teams.</w:t>
      </w:r>
    </w:p>
    <w:p w14:paraId="6C3E32CF" w14:textId="77777777" w:rsidR="00714CAB" w:rsidRPr="00EE53B8" w:rsidRDefault="00714CAB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>All players must be enrolled and currently attending the secondary school which they represent.</w:t>
      </w:r>
    </w:p>
    <w:p w14:paraId="4F1773E6" w14:textId="77777777" w:rsidR="00714CAB" w:rsidRPr="00EE53B8" w:rsidRDefault="00714CAB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>All players must be under 19 years of age at the first of January in the year of the competition.</w:t>
      </w:r>
    </w:p>
    <w:p w14:paraId="282ACF95" w14:textId="49B9F34B" w:rsidR="00714CAB" w:rsidRPr="00EE53B8" w:rsidRDefault="00714CAB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 xml:space="preserve">Schools may enter more than one team in each </w:t>
      </w:r>
      <w:r w:rsidR="00190C36" w:rsidRPr="00EE53B8">
        <w:rPr>
          <w:rFonts w:cs="Arial"/>
          <w:spacing w:val="-3"/>
          <w:sz w:val="22"/>
        </w:rPr>
        <w:t>division,</w:t>
      </w:r>
      <w:r w:rsidRPr="00EE53B8">
        <w:rPr>
          <w:rFonts w:cs="Arial"/>
          <w:spacing w:val="-3"/>
          <w:sz w:val="22"/>
        </w:rPr>
        <w:t xml:space="preserve"> i.e. Boys or Girls.</w:t>
      </w:r>
    </w:p>
    <w:p w14:paraId="363B5C88" w14:textId="2875C100" w:rsidR="00714CAB" w:rsidRPr="00EE53B8" w:rsidRDefault="00A3299F" w:rsidP="00714CA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spacing w:after="0"/>
        <w:rPr>
          <w:rFonts w:cs="Arial"/>
          <w:spacing w:val="-3"/>
          <w:sz w:val="22"/>
        </w:rPr>
      </w:pPr>
      <w:r w:rsidRPr="00EE53B8">
        <w:rPr>
          <w:rFonts w:cs="Arial"/>
          <w:spacing w:val="-3"/>
          <w:sz w:val="22"/>
        </w:rPr>
        <w:t xml:space="preserve">Composite teams (i.e. more than 1 school per team) may be considered by </w:t>
      </w:r>
      <w:r w:rsidR="00F104E5">
        <w:rPr>
          <w:rFonts w:cs="Arial"/>
          <w:spacing w:val="-3"/>
          <w:sz w:val="22"/>
        </w:rPr>
        <w:t xml:space="preserve">Otago </w:t>
      </w:r>
      <w:r w:rsidRPr="00EE53B8">
        <w:rPr>
          <w:rFonts w:cs="Arial"/>
          <w:spacing w:val="-3"/>
          <w:sz w:val="22"/>
        </w:rPr>
        <w:t xml:space="preserve">Badminton and School Sport New Zealand on a </w:t>
      </w:r>
      <w:r w:rsidR="0087646A" w:rsidRPr="00EE53B8">
        <w:rPr>
          <w:rFonts w:cs="Arial"/>
          <w:spacing w:val="-3"/>
          <w:sz w:val="22"/>
        </w:rPr>
        <w:t>case-by-case</w:t>
      </w:r>
      <w:r w:rsidRPr="00EE53B8">
        <w:rPr>
          <w:rFonts w:cs="Arial"/>
          <w:spacing w:val="-3"/>
          <w:sz w:val="22"/>
        </w:rPr>
        <w:t xml:space="preserve"> basis.</w:t>
      </w:r>
    </w:p>
    <w:p w14:paraId="2CBE4E9A" w14:textId="7DE0F081" w:rsidR="005D1E6D" w:rsidRPr="006701D5" w:rsidRDefault="005D1E6D" w:rsidP="005D1E6D">
      <w:pPr>
        <w:spacing w:after="0"/>
        <w:rPr>
          <w:b/>
          <w:sz w:val="22"/>
          <w:highlight w:val="yellow"/>
        </w:rPr>
      </w:pPr>
    </w:p>
    <w:p w14:paraId="39778F42" w14:textId="46BBF93D" w:rsidR="00E86B08" w:rsidRPr="00BF75A6" w:rsidRDefault="00E86B08" w:rsidP="005D1E6D">
      <w:pPr>
        <w:spacing w:after="0"/>
        <w:rPr>
          <w:bCs/>
          <w:sz w:val="22"/>
        </w:rPr>
      </w:pPr>
      <w:r w:rsidRPr="00BF75A6">
        <w:rPr>
          <w:b/>
          <w:sz w:val="22"/>
        </w:rPr>
        <w:t>Entry</w:t>
      </w:r>
    </w:p>
    <w:p w14:paraId="34556D15" w14:textId="68E866B3" w:rsidR="00E86B08" w:rsidRPr="00BF75A6" w:rsidRDefault="00E86B08" w:rsidP="00E86B08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BF75A6">
        <w:rPr>
          <w:bCs/>
          <w:sz w:val="22"/>
        </w:rPr>
        <w:t>The entry fee is $</w:t>
      </w:r>
      <w:r w:rsidR="00BF75A6" w:rsidRPr="00BF75A6">
        <w:rPr>
          <w:bCs/>
          <w:sz w:val="22"/>
        </w:rPr>
        <w:t>2</w:t>
      </w:r>
      <w:r w:rsidR="00391DA2">
        <w:rPr>
          <w:bCs/>
          <w:sz w:val="22"/>
        </w:rPr>
        <w:t>75</w:t>
      </w:r>
      <w:r w:rsidRPr="00BF75A6">
        <w:rPr>
          <w:bCs/>
          <w:sz w:val="22"/>
        </w:rPr>
        <w:t xml:space="preserve"> inc. GST per team with payment due </w:t>
      </w:r>
      <w:r w:rsidR="004606C4">
        <w:rPr>
          <w:bCs/>
          <w:sz w:val="22"/>
        </w:rPr>
        <w:t>6</w:t>
      </w:r>
      <w:r w:rsidR="004D2918" w:rsidRPr="004D2918">
        <w:rPr>
          <w:bCs/>
          <w:sz w:val="22"/>
          <w:vertAlign w:val="superscript"/>
        </w:rPr>
        <w:t>th</w:t>
      </w:r>
      <w:r w:rsidR="004D2918">
        <w:rPr>
          <w:bCs/>
          <w:sz w:val="22"/>
        </w:rPr>
        <w:t xml:space="preserve"> </w:t>
      </w:r>
      <w:r w:rsidR="0087646A">
        <w:rPr>
          <w:bCs/>
          <w:sz w:val="22"/>
        </w:rPr>
        <w:t>June</w:t>
      </w:r>
      <w:r w:rsidRPr="00BF75A6">
        <w:rPr>
          <w:bCs/>
          <w:sz w:val="22"/>
        </w:rPr>
        <w:t xml:space="preserve"> 202</w:t>
      </w:r>
      <w:r w:rsidR="008D53F1">
        <w:rPr>
          <w:bCs/>
          <w:sz w:val="22"/>
        </w:rPr>
        <w:t>5</w:t>
      </w:r>
      <w:r w:rsidRPr="00BF75A6">
        <w:rPr>
          <w:bCs/>
          <w:sz w:val="22"/>
        </w:rPr>
        <w:t xml:space="preserve">. No refund will be provided if teams withdraw after </w:t>
      </w:r>
      <w:r w:rsidR="004606C4">
        <w:rPr>
          <w:bCs/>
          <w:sz w:val="22"/>
        </w:rPr>
        <w:t>6</w:t>
      </w:r>
      <w:r w:rsidR="00F51181" w:rsidRPr="00F51181">
        <w:rPr>
          <w:bCs/>
          <w:sz w:val="22"/>
          <w:vertAlign w:val="superscript"/>
        </w:rPr>
        <w:t>th</w:t>
      </w:r>
      <w:r w:rsidR="00F51181">
        <w:rPr>
          <w:bCs/>
          <w:sz w:val="22"/>
        </w:rPr>
        <w:t xml:space="preserve"> June 2025</w:t>
      </w:r>
      <w:r w:rsidRPr="00BF75A6">
        <w:rPr>
          <w:bCs/>
          <w:sz w:val="22"/>
        </w:rPr>
        <w:t>.</w:t>
      </w:r>
    </w:p>
    <w:p w14:paraId="27877A8E" w14:textId="75F77161" w:rsidR="00E86B08" w:rsidRDefault="00190C36" w:rsidP="00E86B08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Entry forms must be submitted online </w:t>
      </w:r>
      <w:r w:rsidR="00E86B08" w:rsidRPr="00BF75A6">
        <w:rPr>
          <w:bCs/>
          <w:sz w:val="22"/>
        </w:rPr>
        <w:t xml:space="preserve">no later than </w:t>
      </w:r>
      <w:r w:rsidR="004606C4">
        <w:rPr>
          <w:bCs/>
          <w:sz w:val="22"/>
        </w:rPr>
        <w:t>6</w:t>
      </w:r>
      <w:r w:rsidR="00485BDF" w:rsidRPr="00485BDF">
        <w:rPr>
          <w:bCs/>
          <w:sz w:val="22"/>
          <w:vertAlign w:val="superscript"/>
        </w:rPr>
        <w:t>th</w:t>
      </w:r>
      <w:r w:rsidR="00485BDF">
        <w:rPr>
          <w:bCs/>
          <w:sz w:val="22"/>
        </w:rPr>
        <w:t xml:space="preserve"> June 2025</w:t>
      </w:r>
      <w:r w:rsidR="00E86B08" w:rsidRPr="00BF75A6">
        <w:rPr>
          <w:bCs/>
          <w:sz w:val="22"/>
        </w:rPr>
        <w:t>.</w:t>
      </w:r>
    </w:p>
    <w:p w14:paraId="6403B538" w14:textId="70634986" w:rsidR="00E86B08" w:rsidRPr="00341084" w:rsidRDefault="00190C36" w:rsidP="003655C3">
      <w:pPr>
        <w:pStyle w:val="ListParagraph"/>
        <w:numPr>
          <w:ilvl w:val="1"/>
          <w:numId w:val="15"/>
        </w:numPr>
        <w:spacing w:after="0"/>
        <w:rPr>
          <w:b/>
          <w:sz w:val="22"/>
        </w:rPr>
      </w:pPr>
      <w:hyperlink r:id="rId14" w:history="1">
        <w:r w:rsidRPr="00341084">
          <w:rPr>
            <w:rStyle w:val="Hyperlink"/>
            <w:bCs/>
            <w:sz w:val="22"/>
          </w:rPr>
          <w:t xml:space="preserve">Online Entry Form </w:t>
        </w:r>
      </w:hyperlink>
    </w:p>
    <w:p w14:paraId="23F36E8F" w14:textId="77777777" w:rsidR="00341084" w:rsidRPr="00341084" w:rsidRDefault="00341084" w:rsidP="00341084">
      <w:pPr>
        <w:pStyle w:val="ListParagraph"/>
        <w:spacing w:after="0"/>
        <w:ind w:left="1440"/>
        <w:rPr>
          <w:b/>
          <w:sz w:val="22"/>
        </w:rPr>
      </w:pPr>
    </w:p>
    <w:p w14:paraId="2E53915C" w14:textId="5FFF414B" w:rsidR="00A3299F" w:rsidRPr="00BF75A6" w:rsidRDefault="00A3299F" w:rsidP="005D1E6D">
      <w:pPr>
        <w:spacing w:after="0"/>
        <w:rPr>
          <w:bCs/>
          <w:sz w:val="22"/>
        </w:rPr>
      </w:pPr>
      <w:r w:rsidRPr="00BF75A6">
        <w:rPr>
          <w:b/>
          <w:sz w:val="22"/>
        </w:rPr>
        <w:t>Competition Format</w:t>
      </w:r>
    </w:p>
    <w:p w14:paraId="235DEA53" w14:textId="2A7B9540" w:rsidR="00775C5F" w:rsidRPr="00F86C35" w:rsidRDefault="00775C5F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F86C35">
        <w:rPr>
          <w:bCs/>
          <w:sz w:val="22"/>
        </w:rPr>
        <w:t xml:space="preserve">The competition will be played under the rules of the </w:t>
      </w:r>
      <w:hyperlink r:id="rId15" w:history="1">
        <w:r w:rsidR="00BF75A6" w:rsidRPr="00CC2056">
          <w:rPr>
            <w:rStyle w:val="Hyperlink"/>
            <w:bCs/>
            <w:sz w:val="22"/>
          </w:rPr>
          <w:t>South Island Secondary School Cup</w:t>
        </w:r>
      </w:hyperlink>
      <w:r w:rsidRPr="00CC2056">
        <w:rPr>
          <w:bCs/>
          <w:sz w:val="22"/>
        </w:rPr>
        <w:t>.</w:t>
      </w:r>
    </w:p>
    <w:p w14:paraId="5E78C278" w14:textId="7C5B988A" w:rsidR="00A3299F" w:rsidRPr="00F86C35" w:rsidRDefault="00A3299F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F86C35">
        <w:rPr>
          <w:bCs/>
          <w:sz w:val="22"/>
        </w:rPr>
        <w:t>Separate competitions will be held for boys</w:t>
      </w:r>
      <w:r w:rsidR="00A70F46">
        <w:rPr>
          <w:bCs/>
          <w:sz w:val="22"/>
        </w:rPr>
        <w:t>’</w:t>
      </w:r>
      <w:r w:rsidRPr="00F86C35">
        <w:rPr>
          <w:bCs/>
          <w:sz w:val="22"/>
        </w:rPr>
        <w:t xml:space="preserve"> and girls’ teams.</w:t>
      </w:r>
    </w:p>
    <w:p w14:paraId="3E5D5E47" w14:textId="118E54FF" w:rsidR="00BF75A6" w:rsidRPr="00F86C35" w:rsidRDefault="00E42BEE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>
        <w:rPr>
          <w:bCs/>
          <w:sz w:val="22"/>
        </w:rPr>
        <w:t>O</w:t>
      </w:r>
      <w:r w:rsidR="00F86C35" w:rsidRPr="00F86C35">
        <w:rPr>
          <w:bCs/>
          <w:sz w:val="22"/>
        </w:rPr>
        <w:t>ne division will be held for boys and one</w:t>
      </w:r>
      <w:r>
        <w:rPr>
          <w:bCs/>
          <w:sz w:val="22"/>
        </w:rPr>
        <w:t xml:space="preserve"> division</w:t>
      </w:r>
      <w:r w:rsidR="00F86C35" w:rsidRPr="00F86C35">
        <w:rPr>
          <w:bCs/>
          <w:sz w:val="22"/>
        </w:rPr>
        <w:t xml:space="preserve"> for girls. This will be revised in coming years as entry numbers increase.</w:t>
      </w:r>
    </w:p>
    <w:p w14:paraId="49B3BC70" w14:textId="01DA0075" w:rsidR="00A3299F" w:rsidRPr="00BF75A6" w:rsidRDefault="00A3299F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BF75A6">
        <w:rPr>
          <w:bCs/>
          <w:sz w:val="22"/>
        </w:rPr>
        <w:t>Each team must consist of between 4-6 players.</w:t>
      </w:r>
    </w:p>
    <w:p w14:paraId="6EB95DEC" w14:textId="7D0B7DE6" w:rsidR="00A3299F" w:rsidRPr="00BF75A6" w:rsidRDefault="00A3299F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BF75A6">
        <w:rPr>
          <w:bCs/>
          <w:sz w:val="22"/>
        </w:rPr>
        <w:t>Each tie will consist of 4 singles matches and 2 doubles matches.</w:t>
      </w:r>
    </w:p>
    <w:p w14:paraId="4B3F00C6" w14:textId="1C5F6B1E" w:rsidR="00A3299F" w:rsidRDefault="00775C5F" w:rsidP="00A3299F">
      <w:pPr>
        <w:pStyle w:val="ListParagraph"/>
        <w:numPr>
          <w:ilvl w:val="0"/>
          <w:numId w:val="15"/>
        </w:numPr>
        <w:spacing w:after="0"/>
        <w:rPr>
          <w:bCs/>
          <w:sz w:val="22"/>
        </w:rPr>
      </w:pPr>
      <w:r w:rsidRPr="00BF75A6">
        <w:rPr>
          <w:bCs/>
          <w:sz w:val="22"/>
        </w:rPr>
        <w:t>Gold, silver and bronze medals will be awarded in all divisions.</w:t>
      </w:r>
    </w:p>
    <w:p w14:paraId="7D32150C" w14:textId="77777777" w:rsidR="00863E27" w:rsidRPr="00863E27" w:rsidRDefault="00863E27" w:rsidP="00863E27">
      <w:pPr>
        <w:spacing w:after="0"/>
        <w:rPr>
          <w:bCs/>
          <w:sz w:val="22"/>
        </w:rPr>
      </w:pPr>
    </w:p>
    <w:p w14:paraId="3021B0B0" w14:textId="77777777" w:rsidR="007360E0" w:rsidRDefault="007360E0" w:rsidP="005D1E6D">
      <w:pPr>
        <w:tabs>
          <w:tab w:val="left" w:pos="-720"/>
          <w:tab w:val="left" w:pos="0"/>
        </w:tabs>
        <w:suppressAutoHyphens/>
        <w:spacing w:after="0"/>
        <w:ind w:left="1418" w:hanging="1418"/>
        <w:rPr>
          <w:rFonts w:cs="Arial"/>
          <w:b/>
          <w:spacing w:val="-3"/>
          <w:sz w:val="22"/>
        </w:rPr>
      </w:pPr>
    </w:p>
    <w:p w14:paraId="4FE278B1" w14:textId="77777777" w:rsidR="00414EB1" w:rsidRDefault="00414EB1" w:rsidP="005D1E6D">
      <w:pPr>
        <w:tabs>
          <w:tab w:val="left" w:pos="-720"/>
          <w:tab w:val="left" w:pos="0"/>
        </w:tabs>
        <w:suppressAutoHyphens/>
        <w:spacing w:after="0"/>
        <w:ind w:left="1418" w:hanging="1418"/>
        <w:rPr>
          <w:rFonts w:cs="Arial"/>
          <w:b/>
          <w:spacing w:val="-3"/>
          <w:sz w:val="22"/>
        </w:rPr>
      </w:pPr>
    </w:p>
    <w:p w14:paraId="416F298E" w14:textId="77777777" w:rsidR="007360E0" w:rsidRDefault="007360E0" w:rsidP="005D1E6D">
      <w:pPr>
        <w:tabs>
          <w:tab w:val="left" w:pos="-720"/>
          <w:tab w:val="left" w:pos="0"/>
        </w:tabs>
        <w:suppressAutoHyphens/>
        <w:spacing w:after="0"/>
        <w:ind w:left="1418" w:hanging="1418"/>
        <w:rPr>
          <w:rFonts w:cs="Arial"/>
          <w:b/>
          <w:spacing w:val="-3"/>
          <w:sz w:val="22"/>
        </w:rPr>
      </w:pPr>
    </w:p>
    <w:p w14:paraId="0D236DD0" w14:textId="178416E6" w:rsidR="00775C5F" w:rsidRPr="00863E27" w:rsidRDefault="00775C5F" w:rsidP="005D1E6D">
      <w:pPr>
        <w:tabs>
          <w:tab w:val="left" w:pos="-720"/>
          <w:tab w:val="left" w:pos="0"/>
        </w:tabs>
        <w:suppressAutoHyphens/>
        <w:spacing w:after="0"/>
        <w:ind w:left="1418" w:hanging="1418"/>
        <w:rPr>
          <w:rFonts w:cs="Arial"/>
          <w:b/>
          <w:spacing w:val="-3"/>
          <w:sz w:val="22"/>
        </w:rPr>
      </w:pPr>
      <w:r w:rsidRPr="00863E27">
        <w:rPr>
          <w:rFonts w:cs="Arial"/>
          <w:b/>
          <w:spacing w:val="-3"/>
          <w:sz w:val="22"/>
        </w:rPr>
        <w:lastRenderedPageBreak/>
        <w:t>Draw Format</w:t>
      </w:r>
    </w:p>
    <w:p w14:paraId="4BBC0B77" w14:textId="26B1713F" w:rsidR="005D1E6D" w:rsidRPr="00863E27" w:rsidRDefault="009B6F2B" w:rsidP="00775C5F">
      <w:pPr>
        <w:pStyle w:val="ListParagraph"/>
        <w:numPr>
          <w:ilvl w:val="0"/>
          <w:numId w:val="12"/>
        </w:numPr>
        <w:tabs>
          <w:tab w:val="left" w:pos="-720"/>
          <w:tab w:val="left" w:pos="0"/>
        </w:tabs>
        <w:suppressAutoHyphens/>
        <w:spacing w:after="0"/>
        <w:rPr>
          <w:rFonts w:cs="Arial"/>
          <w:b/>
          <w:spacing w:val="-3"/>
          <w:sz w:val="22"/>
        </w:rPr>
      </w:pPr>
      <w:r>
        <w:rPr>
          <w:rFonts w:cs="Arial"/>
          <w:bCs/>
          <w:spacing w:val="-3"/>
          <w:sz w:val="22"/>
        </w:rPr>
        <w:t>Otago Badminton</w:t>
      </w:r>
      <w:r w:rsidR="00775C5F" w:rsidRPr="00863E27">
        <w:rPr>
          <w:rFonts w:cs="Arial"/>
          <w:bCs/>
          <w:spacing w:val="-3"/>
          <w:sz w:val="22"/>
        </w:rPr>
        <w:t xml:space="preserve"> will create the draws as per C</w:t>
      </w:r>
      <w:r w:rsidR="00863E27" w:rsidRPr="00863E27">
        <w:rPr>
          <w:rFonts w:cs="Arial"/>
          <w:bCs/>
          <w:spacing w:val="-3"/>
          <w:sz w:val="22"/>
        </w:rPr>
        <w:t>up</w:t>
      </w:r>
      <w:r w:rsidR="00775C5F" w:rsidRPr="00863E27">
        <w:rPr>
          <w:rFonts w:cs="Arial"/>
          <w:bCs/>
          <w:spacing w:val="-3"/>
          <w:sz w:val="22"/>
        </w:rPr>
        <w:t xml:space="preserve"> Regulations 6. For clarity, </w:t>
      </w:r>
      <w:r w:rsidR="008550E8">
        <w:rPr>
          <w:rFonts w:cs="Arial"/>
          <w:bCs/>
          <w:spacing w:val="-3"/>
          <w:sz w:val="22"/>
        </w:rPr>
        <w:t xml:space="preserve">Otago </w:t>
      </w:r>
      <w:r w:rsidR="00775C5F" w:rsidRPr="00863E27">
        <w:rPr>
          <w:rFonts w:cs="Arial"/>
          <w:bCs/>
          <w:spacing w:val="-3"/>
          <w:sz w:val="22"/>
        </w:rPr>
        <w:t xml:space="preserve">Badminton will endeavour to provide all teams with </w:t>
      </w:r>
      <w:r w:rsidR="00863E27" w:rsidRPr="00863E27">
        <w:rPr>
          <w:rFonts w:cs="Arial"/>
          <w:bCs/>
          <w:spacing w:val="-3"/>
          <w:sz w:val="22"/>
        </w:rPr>
        <w:t>4-5</w:t>
      </w:r>
      <w:r w:rsidR="00775C5F" w:rsidRPr="00863E27">
        <w:rPr>
          <w:rFonts w:cs="Arial"/>
          <w:bCs/>
          <w:spacing w:val="-3"/>
          <w:sz w:val="22"/>
        </w:rPr>
        <w:t xml:space="preserve"> ties across the </w:t>
      </w:r>
      <w:r w:rsidR="00863E27" w:rsidRPr="00863E27">
        <w:rPr>
          <w:rFonts w:cs="Arial"/>
          <w:bCs/>
          <w:spacing w:val="-3"/>
          <w:sz w:val="22"/>
        </w:rPr>
        <w:t>event</w:t>
      </w:r>
      <w:r w:rsidR="00775C5F" w:rsidRPr="00863E27">
        <w:rPr>
          <w:rFonts w:cs="Arial"/>
          <w:bCs/>
          <w:spacing w:val="-3"/>
          <w:sz w:val="22"/>
        </w:rPr>
        <w:t>.</w:t>
      </w:r>
    </w:p>
    <w:p w14:paraId="16050BDE" w14:textId="6F3C0BED" w:rsidR="00775C5F" w:rsidRPr="00863E27" w:rsidRDefault="00775C5F" w:rsidP="00775C5F">
      <w:pPr>
        <w:pStyle w:val="ListParagraph"/>
        <w:numPr>
          <w:ilvl w:val="0"/>
          <w:numId w:val="12"/>
        </w:numPr>
        <w:tabs>
          <w:tab w:val="left" w:pos="-720"/>
          <w:tab w:val="left" w:pos="0"/>
        </w:tabs>
        <w:suppressAutoHyphens/>
        <w:spacing w:after="0"/>
        <w:rPr>
          <w:rFonts w:cs="Arial"/>
          <w:b/>
          <w:spacing w:val="-3"/>
          <w:sz w:val="22"/>
        </w:rPr>
      </w:pPr>
      <w:r w:rsidRPr="00863E27">
        <w:rPr>
          <w:rFonts w:cs="Arial"/>
          <w:bCs/>
          <w:spacing w:val="-3"/>
          <w:sz w:val="22"/>
        </w:rPr>
        <w:t xml:space="preserve">In total there will be a maximum of </w:t>
      </w:r>
      <w:r w:rsidR="00BF75A6" w:rsidRPr="00863E27">
        <w:rPr>
          <w:rFonts w:cs="Arial"/>
          <w:bCs/>
          <w:spacing w:val="-3"/>
          <w:sz w:val="22"/>
        </w:rPr>
        <w:t>16</w:t>
      </w:r>
      <w:r w:rsidRPr="00863E27">
        <w:rPr>
          <w:rFonts w:cs="Arial"/>
          <w:bCs/>
          <w:spacing w:val="-3"/>
          <w:sz w:val="22"/>
        </w:rPr>
        <w:t xml:space="preserve"> teams in the competition in 202</w:t>
      </w:r>
      <w:r w:rsidR="008550E8">
        <w:rPr>
          <w:rFonts w:cs="Arial"/>
          <w:bCs/>
          <w:spacing w:val="-3"/>
          <w:sz w:val="22"/>
        </w:rPr>
        <w:t>5</w:t>
      </w:r>
      <w:r w:rsidRPr="00863E27">
        <w:rPr>
          <w:rFonts w:cs="Arial"/>
          <w:bCs/>
          <w:spacing w:val="-3"/>
          <w:sz w:val="22"/>
        </w:rPr>
        <w:t>.</w:t>
      </w:r>
    </w:p>
    <w:p w14:paraId="2B50AEAC" w14:textId="4F7099AB" w:rsidR="005D1E6D" w:rsidRPr="006701D5" w:rsidRDefault="005D1E6D" w:rsidP="005D1E6D">
      <w:pPr>
        <w:spacing w:after="0"/>
        <w:rPr>
          <w:rFonts w:eastAsia="Calibri"/>
          <w:sz w:val="22"/>
          <w:highlight w:val="yellow"/>
          <w:lang w:val="en-GB"/>
        </w:rPr>
      </w:pPr>
    </w:p>
    <w:p w14:paraId="2DC41435" w14:textId="56639171" w:rsidR="00E86B08" w:rsidRPr="00BF75A6" w:rsidRDefault="00E86B08" w:rsidP="005D1E6D">
      <w:pPr>
        <w:spacing w:after="0"/>
        <w:rPr>
          <w:rFonts w:eastAsia="Calibri"/>
          <w:sz w:val="22"/>
          <w:lang w:val="en-GB"/>
        </w:rPr>
      </w:pPr>
      <w:r w:rsidRPr="00BF75A6">
        <w:rPr>
          <w:rFonts w:eastAsia="Calibri"/>
          <w:b/>
          <w:bCs/>
          <w:sz w:val="22"/>
          <w:lang w:val="en-GB"/>
        </w:rPr>
        <w:t>Player Details</w:t>
      </w:r>
      <w:r w:rsidR="00802714" w:rsidRPr="00BF75A6">
        <w:rPr>
          <w:rFonts w:eastAsia="Calibri"/>
          <w:b/>
          <w:bCs/>
          <w:sz w:val="22"/>
          <w:lang w:val="en-GB"/>
        </w:rPr>
        <w:t xml:space="preserve"> &amp; Ranking Lists</w:t>
      </w:r>
    </w:p>
    <w:p w14:paraId="3C9D7FAA" w14:textId="209D97F2" w:rsidR="00E86B08" w:rsidRPr="00BF75A6" w:rsidRDefault="00E86B08" w:rsidP="00E86B08">
      <w:pPr>
        <w:pStyle w:val="ListParagraph"/>
        <w:numPr>
          <w:ilvl w:val="0"/>
          <w:numId w:val="12"/>
        </w:numPr>
        <w:spacing w:after="0"/>
        <w:rPr>
          <w:rFonts w:eastAsia="Calibri"/>
          <w:sz w:val="22"/>
          <w:lang w:val="en-GB"/>
        </w:rPr>
      </w:pPr>
      <w:r w:rsidRPr="00BF75A6">
        <w:rPr>
          <w:rFonts w:eastAsia="Calibri"/>
          <w:sz w:val="22"/>
          <w:lang w:val="en-GB"/>
        </w:rPr>
        <w:t>All teams must complete a player details form</w:t>
      </w:r>
      <w:r w:rsidR="00802714" w:rsidRPr="00BF75A6">
        <w:rPr>
          <w:rFonts w:eastAsia="Calibri"/>
          <w:sz w:val="22"/>
          <w:lang w:val="en-GB"/>
        </w:rPr>
        <w:t xml:space="preserve"> providing key details for all players.</w:t>
      </w:r>
    </w:p>
    <w:p w14:paraId="244EC505" w14:textId="68258276" w:rsidR="00E86B08" w:rsidRPr="00BF75A6" w:rsidRDefault="00E86B08" w:rsidP="00E86B08">
      <w:pPr>
        <w:pStyle w:val="ListParagraph"/>
        <w:numPr>
          <w:ilvl w:val="0"/>
          <w:numId w:val="12"/>
        </w:numPr>
        <w:tabs>
          <w:tab w:val="left" w:pos="3402"/>
        </w:tabs>
        <w:spacing w:after="0"/>
        <w:rPr>
          <w:rFonts w:cs="Arial"/>
          <w:sz w:val="22"/>
        </w:rPr>
      </w:pPr>
      <w:r w:rsidRPr="00BF75A6">
        <w:rPr>
          <w:rFonts w:cs="Arial"/>
          <w:sz w:val="22"/>
        </w:rPr>
        <w:t xml:space="preserve">The team ranking list details the player order of </w:t>
      </w:r>
      <w:r w:rsidR="00802714" w:rsidRPr="00BF75A6">
        <w:rPr>
          <w:rFonts w:cs="Arial"/>
          <w:sz w:val="22"/>
        </w:rPr>
        <w:t>all players in a team. When completing please list all players and all potential doubles pairings in ability order from first to last.</w:t>
      </w:r>
    </w:p>
    <w:p w14:paraId="020AD7C4" w14:textId="1EB68222" w:rsidR="00802714" w:rsidRPr="003328FF" w:rsidRDefault="00802714" w:rsidP="003328FF">
      <w:pPr>
        <w:pStyle w:val="ListParagraph"/>
        <w:numPr>
          <w:ilvl w:val="0"/>
          <w:numId w:val="12"/>
        </w:numPr>
        <w:tabs>
          <w:tab w:val="left" w:pos="3402"/>
        </w:tabs>
        <w:spacing w:after="0"/>
        <w:rPr>
          <w:rFonts w:cs="Arial"/>
          <w:sz w:val="22"/>
        </w:rPr>
      </w:pPr>
      <w:r w:rsidRPr="00BF75A6">
        <w:rPr>
          <w:rFonts w:cs="Arial"/>
          <w:sz w:val="22"/>
        </w:rPr>
        <w:t>Both forms are to be sent to</w:t>
      </w:r>
      <w:r w:rsidR="007360E0">
        <w:rPr>
          <w:rFonts w:cs="Arial"/>
          <w:sz w:val="22"/>
        </w:rPr>
        <w:t xml:space="preserve"> </w:t>
      </w:r>
      <w:hyperlink r:id="rId16" w:history="1">
        <w:r w:rsidR="007360E0" w:rsidRPr="00FD3AC5">
          <w:rPr>
            <w:rStyle w:val="Hyperlink"/>
          </w:rPr>
          <w:t>suematt@xtra.co.nz</w:t>
        </w:r>
      </w:hyperlink>
      <w:hyperlink r:id="rId17" w:history="1"/>
      <w:r w:rsidRPr="003328FF">
        <w:rPr>
          <w:rFonts w:cs="Arial"/>
          <w:sz w:val="22"/>
        </w:rPr>
        <w:t xml:space="preserve"> by </w:t>
      </w:r>
      <w:r w:rsidR="00BF75A6" w:rsidRPr="003328FF">
        <w:rPr>
          <w:rFonts w:cs="Arial"/>
          <w:sz w:val="22"/>
        </w:rPr>
        <w:t xml:space="preserve">Friday, </w:t>
      </w:r>
      <w:r w:rsidR="004606C4" w:rsidRPr="003328FF">
        <w:rPr>
          <w:rFonts w:cs="Arial"/>
          <w:sz w:val="22"/>
        </w:rPr>
        <w:t>6</w:t>
      </w:r>
      <w:r w:rsidR="00A065CD" w:rsidRPr="003328FF">
        <w:rPr>
          <w:rFonts w:cs="Arial"/>
          <w:sz w:val="22"/>
          <w:vertAlign w:val="superscript"/>
        </w:rPr>
        <w:t>th</w:t>
      </w:r>
      <w:r w:rsidR="00A065CD" w:rsidRPr="003328FF">
        <w:rPr>
          <w:rFonts w:cs="Arial"/>
          <w:sz w:val="22"/>
        </w:rPr>
        <w:t xml:space="preserve"> June 2025</w:t>
      </w:r>
      <w:r w:rsidRPr="003328FF">
        <w:rPr>
          <w:rFonts w:cs="Arial"/>
          <w:sz w:val="22"/>
        </w:rPr>
        <w:t>.</w:t>
      </w:r>
    </w:p>
    <w:p w14:paraId="0A2F4D05" w14:textId="2E128BE2" w:rsidR="00802714" w:rsidRDefault="00802714" w:rsidP="00802714">
      <w:pPr>
        <w:tabs>
          <w:tab w:val="left" w:pos="2268"/>
        </w:tabs>
        <w:spacing w:after="0"/>
        <w:rPr>
          <w:rFonts w:cs="Arial"/>
          <w:sz w:val="22"/>
        </w:rPr>
      </w:pPr>
    </w:p>
    <w:p w14:paraId="1B623DB6" w14:textId="77777777" w:rsidR="00923BD8" w:rsidRDefault="00923BD8" w:rsidP="00923BD8">
      <w:pPr>
        <w:tabs>
          <w:tab w:val="left" w:pos="2268"/>
        </w:tabs>
        <w:spacing w:after="0"/>
        <w:rPr>
          <w:rFonts w:cs="Arial"/>
          <w:sz w:val="22"/>
        </w:rPr>
      </w:pPr>
      <w:r>
        <w:rPr>
          <w:rFonts w:cs="Arial"/>
          <w:b/>
          <w:bCs/>
          <w:sz w:val="22"/>
        </w:rPr>
        <w:t>BNZ Player Number</w:t>
      </w:r>
    </w:p>
    <w:p w14:paraId="22E63A0C" w14:textId="2967CBC5" w:rsidR="00923BD8" w:rsidRDefault="00923BD8" w:rsidP="00923BD8">
      <w:pPr>
        <w:pStyle w:val="ListParagraph"/>
        <w:numPr>
          <w:ilvl w:val="0"/>
          <w:numId w:val="12"/>
        </w:numPr>
        <w:tabs>
          <w:tab w:val="left" w:pos="2268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To find a players Badminton New Zealand player number please go to the following link (</w:t>
      </w:r>
      <w:hyperlink r:id="rId18" w:history="1">
        <w:r w:rsidR="001B0CD0">
          <w:rPr>
            <w:rStyle w:val="Hyperlink"/>
            <w:rFonts w:cs="Arial"/>
            <w:sz w:val="22"/>
          </w:rPr>
          <w:t>https://bnz.tournamentsoftware.com/find/player</w:t>
        </w:r>
      </w:hyperlink>
      <w:r>
        <w:rPr>
          <w:rFonts w:cs="Arial"/>
          <w:sz w:val="22"/>
        </w:rPr>
        <w:t>) and search your players in the top search bar. If their name does not come up, they most likely do not have a player number.</w:t>
      </w:r>
    </w:p>
    <w:p w14:paraId="754DAA69" w14:textId="5EAC9870" w:rsidR="00923BD8" w:rsidRPr="003E06B1" w:rsidRDefault="00923BD8" w:rsidP="00923BD8">
      <w:pPr>
        <w:pStyle w:val="ListParagraph"/>
        <w:numPr>
          <w:ilvl w:val="0"/>
          <w:numId w:val="12"/>
        </w:numPr>
        <w:tabs>
          <w:tab w:val="left" w:pos="2268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If any of your players would like to receive a </w:t>
      </w:r>
      <w:r w:rsidR="004F602B">
        <w:rPr>
          <w:rFonts w:cs="Arial"/>
          <w:sz w:val="22"/>
        </w:rPr>
        <w:t>player number</w:t>
      </w:r>
      <w:r>
        <w:rPr>
          <w:rFonts w:cs="Arial"/>
          <w:sz w:val="22"/>
        </w:rPr>
        <w:t xml:space="preserve"> and be included in the Badminton New Zealand National Rankings, please </w:t>
      </w:r>
      <w:r w:rsidR="00B302D5">
        <w:rPr>
          <w:rFonts w:cs="Arial"/>
          <w:sz w:val="22"/>
        </w:rPr>
        <w:t>invit</w:t>
      </w:r>
      <w:r>
        <w:rPr>
          <w:rFonts w:cs="Arial"/>
          <w:sz w:val="22"/>
        </w:rPr>
        <w:t xml:space="preserve">e them </w:t>
      </w:r>
      <w:r w:rsidR="00B302D5">
        <w:rPr>
          <w:rFonts w:cs="Arial"/>
          <w:sz w:val="22"/>
        </w:rPr>
        <w:t xml:space="preserve">to </w:t>
      </w:r>
      <w:r>
        <w:rPr>
          <w:rFonts w:cs="Arial"/>
          <w:sz w:val="22"/>
        </w:rPr>
        <w:t>sign up on the website.</w:t>
      </w:r>
    </w:p>
    <w:p w14:paraId="40306367" w14:textId="77777777" w:rsidR="00923BD8" w:rsidRPr="00BF75A6" w:rsidRDefault="00923BD8" w:rsidP="00802714">
      <w:pPr>
        <w:tabs>
          <w:tab w:val="left" w:pos="2268"/>
        </w:tabs>
        <w:spacing w:after="0"/>
        <w:rPr>
          <w:rFonts w:cs="Arial"/>
          <w:sz w:val="22"/>
        </w:rPr>
      </w:pPr>
    </w:p>
    <w:p w14:paraId="7CC6FE14" w14:textId="0DF50FA5" w:rsidR="00802714" w:rsidRPr="00802714" w:rsidRDefault="00802714" w:rsidP="00802714">
      <w:pPr>
        <w:tabs>
          <w:tab w:val="left" w:pos="2268"/>
        </w:tabs>
        <w:spacing w:after="0"/>
        <w:rPr>
          <w:rFonts w:cs="Arial"/>
          <w:sz w:val="22"/>
        </w:rPr>
      </w:pPr>
      <w:r w:rsidRPr="00BF75A6">
        <w:rPr>
          <w:rFonts w:cs="Arial"/>
          <w:sz w:val="22"/>
        </w:rPr>
        <w:t xml:space="preserve">If you have any questions regarding the event, please contact </w:t>
      </w:r>
      <w:r w:rsidR="009D3D17">
        <w:rPr>
          <w:rFonts w:cs="Arial"/>
          <w:sz w:val="22"/>
        </w:rPr>
        <w:t>Suzanne Mattingly</w:t>
      </w:r>
      <w:r w:rsidR="00B949F8">
        <w:rPr>
          <w:rFonts w:cs="Arial"/>
          <w:sz w:val="22"/>
        </w:rPr>
        <w:t xml:space="preserve"> </w:t>
      </w:r>
      <w:r w:rsidRPr="00BF75A6">
        <w:rPr>
          <w:rFonts w:cs="Arial"/>
          <w:sz w:val="22"/>
        </w:rPr>
        <w:t xml:space="preserve">at </w:t>
      </w:r>
      <w:hyperlink r:id="rId19" w:history="1">
        <w:r w:rsidR="004F602B" w:rsidRPr="00FD3AC5">
          <w:rPr>
            <w:rStyle w:val="Hyperlink"/>
            <w:sz w:val="22"/>
            <w:szCs w:val="22"/>
          </w:rPr>
          <w:t>suematt@xtra.co.nz</w:t>
        </w:r>
      </w:hyperlink>
    </w:p>
    <w:sectPr w:rsidR="00802714" w:rsidRPr="00802714" w:rsidSect="00D00FC1">
      <w:footerReference w:type="default" r:id="rId20"/>
      <w:headerReference w:type="first" r:id="rId21"/>
      <w:pgSz w:w="11906" w:h="16838"/>
      <w:pgMar w:top="851" w:right="1134" w:bottom="1843" w:left="992" w:header="709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9817" w14:textId="77777777" w:rsidR="00450C24" w:rsidRDefault="00450C24" w:rsidP="00BC1CF0">
      <w:r>
        <w:separator/>
      </w:r>
    </w:p>
  </w:endnote>
  <w:endnote w:type="continuationSeparator" w:id="0">
    <w:p w14:paraId="01D68B87" w14:textId="77777777" w:rsidR="00450C24" w:rsidRDefault="00450C24" w:rsidP="00BC1CF0">
      <w:r>
        <w:continuationSeparator/>
      </w:r>
    </w:p>
  </w:endnote>
  <w:endnote w:type="continuationNotice" w:id="1">
    <w:p w14:paraId="6668E2E0" w14:textId="77777777" w:rsidR="00450C24" w:rsidRDefault="00450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Railroad Gothic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6605" w14:textId="16BCA6ED" w:rsidR="00085BE7" w:rsidRPr="009624BC" w:rsidRDefault="0061675F" w:rsidP="0061675F">
    <w:pPr>
      <w:pStyle w:val="Footer"/>
      <w:tabs>
        <w:tab w:val="clear" w:pos="4513"/>
        <w:tab w:val="clear" w:pos="9026"/>
        <w:tab w:val="center" w:pos="4820"/>
        <w:tab w:val="right" w:pos="978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D5D7" w14:textId="77777777" w:rsidR="00450C24" w:rsidRDefault="00450C24" w:rsidP="00BC1CF0">
      <w:r>
        <w:separator/>
      </w:r>
    </w:p>
  </w:footnote>
  <w:footnote w:type="continuationSeparator" w:id="0">
    <w:p w14:paraId="562232CC" w14:textId="77777777" w:rsidR="00450C24" w:rsidRDefault="00450C24" w:rsidP="00BC1CF0">
      <w:r>
        <w:continuationSeparator/>
      </w:r>
    </w:p>
  </w:footnote>
  <w:footnote w:type="continuationNotice" w:id="1">
    <w:p w14:paraId="1CA47A09" w14:textId="77777777" w:rsidR="00450C24" w:rsidRDefault="00450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0C38" w14:textId="3F3EF21E" w:rsidR="0061675F" w:rsidRDefault="00445DC9">
    <w:pPr>
      <w:pStyle w:val="Header"/>
    </w:pPr>
    <w:r>
      <w:rPr>
        <w:noProof/>
      </w:rPr>
      <w:drawing>
        <wp:inline distT="0" distB="0" distL="0" distR="0" wp14:anchorId="6CDB310D" wp14:editId="72180311">
          <wp:extent cx="1242060" cy="1008634"/>
          <wp:effectExtent l="0" t="0" r="0" b="1270"/>
          <wp:docPr id="811480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80951" name="Picture 8114809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00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8F7E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1619349" o:spid="_x0000_i1025" type="#_x0000_t75" style="width:32.4pt;height:32.4pt;visibility:visible;mso-wrap-style:square">
            <v:imagedata r:id="rId1" o:title="" grayscale="t" bilevel="t"/>
          </v:shape>
        </w:pict>
      </mc:Choice>
      <mc:Fallback>
        <w:drawing>
          <wp:inline distT="0" distB="0" distL="0" distR="0" wp14:anchorId="0A8B41EC" wp14:editId="1B6CBA6D">
            <wp:extent cx="411480" cy="411480"/>
            <wp:effectExtent l="0" t="0" r="0" b="0"/>
            <wp:docPr id="1071619349" name="Picture 107161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B28950" id="Picture 1839033550" o:spid="_x0000_i1025" type="#_x0000_t75" style="width:32.4pt;height:32.4pt;visibility:visible;mso-wrap-style:square">
            <v:imagedata r:id="rId3" o:title="" grayscale="t" bilevel="t"/>
          </v:shape>
        </w:pict>
      </mc:Choice>
      <mc:Fallback>
        <w:drawing>
          <wp:inline distT="0" distB="0" distL="0" distR="0" wp14:anchorId="3538AA36" wp14:editId="59E69F73">
            <wp:extent cx="411480" cy="411480"/>
            <wp:effectExtent l="0" t="0" r="0" b="0"/>
            <wp:docPr id="1839033550" name="Picture 183903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147C7"/>
    <w:multiLevelType w:val="multilevel"/>
    <w:tmpl w:val="B8504B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1C59DB"/>
    <w:multiLevelType w:val="hybridMultilevel"/>
    <w:tmpl w:val="885837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75B"/>
    <w:multiLevelType w:val="hybridMultilevel"/>
    <w:tmpl w:val="3D40520A"/>
    <w:lvl w:ilvl="0" w:tplc="14090017">
      <w:start w:val="1"/>
      <w:numFmt w:val="lowerLetter"/>
      <w:lvlText w:val="%1)"/>
      <w:lvlJc w:val="left"/>
      <w:pPr>
        <w:ind w:left="1855" w:hanging="360"/>
      </w:pPr>
    </w:lvl>
    <w:lvl w:ilvl="1" w:tplc="14090019" w:tentative="1">
      <w:start w:val="1"/>
      <w:numFmt w:val="lowerLetter"/>
      <w:lvlText w:val="%2."/>
      <w:lvlJc w:val="left"/>
      <w:pPr>
        <w:ind w:left="2575" w:hanging="360"/>
      </w:pPr>
    </w:lvl>
    <w:lvl w:ilvl="2" w:tplc="1409001B" w:tentative="1">
      <w:start w:val="1"/>
      <w:numFmt w:val="lowerRoman"/>
      <w:lvlText w:val="%3."/>
      <w:lvlJc w:val="right"/>
      <w:pPr>
        <w:ind w:left="3295" w:hanging="180"/>
      </w:pPr>
    </w:lvl>
    <w:lvl w:ilvl="3" w:tplc="1409000F" w:tentative="1">
      <w:start w:val="1"/>
      <w:numFmt w:val="decimal"/>
      <w:lvlText w:val="%4."/>
      <w:lvlJc w:val="left"/>
      <w:pPr>
        <w:ind w:left="4015" w:hanging="360"/>
      </w:pPr>
    </w:lvl>
    <w:lvl w:ilvl="4" w:tplc="14090019" w:tentative="1">
      <w:start w:val="1"/>
      <w:numFmt w:val="lowerLetter"/>
      <w:lvlText w:val="%5."/>
      <w:lvlJc w:val="left"/>
      <w:pPr>
        <w:ind w:left="4735" w:hanging="360"/>
      </w:pPr>
    </w:lvl>
    <w:lvl w:ilvl="5" w:tplc="1409001B" w:tentative="1">
      <w:start w:val="1"/>
      <w:numFmt w:val="lowerRoman"/>
      <w:lvlText w:val="%6."/>
      <w:lvlJc w:val="right"/>
      <w:pPr>
        <w:ind w:left="5455" w:hanging="180"/>
      </w:pPr>
    </w:lvl>
    <w:lvl w:ilvl="6" w:tplc="1409000F" w:tentative="1">
      <w:start w:val="1"/>
      <w:numFmt w:val="decimal"/>
      <w:lvlText w:val="%7."/>
      <w:lvlJc w:val="left"/>
      <w:pPr>
        <w:ind w:left="6175" w:hanging="360"/>
      </w:pPr>
    </w:lvl>
    <w:lvl w:ilvl="7" w:tplc="14090019" w:tentative="1">
      <w:start w:val="1"/>
      <w:numFmt w:val="lowerLetter"/>
      <w:lvlText w:val="%8."/>
      <w:lvlJc w:val="left"/>
      <w:pPr>
        <w:ind w:left="6895" w:hanging="360"/>
      </w:pPr>
    </w:lvl>
    <w:lvl w:ilvl="8" w:tplc="1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13EC0B5E"/>
    <w:multiLevelType w:val="multilevel"/>
    <w:tmpl w:val="73F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057BE"/>
    <w:multiLevelType w:val="hybridMultilevel"/>
    <w:tmpl w:val="BF04A4A2"/>
    <w:lvl w:ilvl="0" w:tplc="F148FC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528"/>
    <w:multiLevelType w:val="hybridMultilevel"/>
    <w:tmpl w:val="08AAD3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8A2"/>
    <w:multiLevelType w:val="hybridMultilevel"/>
    <w:tmpl w:val="542C8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971E3"/>
    <w:multiLevelType w:val="hybridMultilevel"/>
    <w:tmpl w:val="92147544"/>
    <w:lvl w:ilvl="0" w:tplc="B9D81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61F69"/>
    <w:multiLevelType w:val="hybridMultilevel"/>
    <w:tmpl w:val="76008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72C50"/>
    <w:multiLevelType w:val="multilevel"/>
    <w:tmpl w:val="DB1EB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475B3"/>
    <w:multiLevelType w:val="multilevel"/>
    <w:tmpl w:val="6D2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517A9"/>
    <w:multiLevelType w:val="hybridMultilevel"/>
    <w:tmpl w:val="C8503D4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67B0C3A"/>
    <w:multiLevelType w:val="hybridMultilevel"/>
    <w:tmpl w:val="CC08E1F2"/>
    <w:lvl w:ilvl="0" w:tplc="322041E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320C3"/>
    <w:multiLevelType w:val="multilevel"/>
    <w:tmpl w:val="34CE29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D6B6B"/>
    <w:multiLevelType w:val="hybridMultilevel"/>
    <w:tmpl w:val="49860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089196">
    <w:abstractNumId w:val="10"/>
  </w:num>
  <w:num w:numId="2" w16cid:durableId="21175620">
    <w:abstractNumId w:val="3"/>
  </w:num>
  <w:num w:numId="3" w16cid:durableId="2031182014">
    <w:abstractNumId w:val="6"/>
  </w:num>
  <w:num w:numId="4" w16cid:durableId="1612936397">
    <w:abstractNumId w:val="1"/>
  </w:num>
  <w:num w:numId="5" w16cid:durableId="985160482">
    <w:abstractNumId w:val="9"/>
  </w:num>
  <w:num w:numId="6" w16cid:durableId="173611497">
    <w:abstractNumId w:val="2"/>
  </w:num>
  <w:num w:numId="7" w16cid:durableId="1517888940">
    <w:abstractNumId w:val="13"/>
  </w:num>
  <w:num w:numId="8" w16cid:durableId="1864325019">
    <w:abstractNumId w:val="0"/>
  </w:num>
  <w:num w:numId="9" w16cid:durableId="1791779396">
    <w:abstractNumId w:val="5"/>
  </w:num>
  <w:num w:numId="10" w16cid:durableId="934169218">
    <w:abstractNumId w:val="11"/>
  </w:num>
  <w:num w:numId="11" w16cid:durableId="1572540101">
    <w:abstractNumId w:val="12"/>
  </w:num>
  <w:num w:numId="12" w16cid:durableId="55470749">
    <w:abstractNumId w:val="8"/>
  </w:num>
  <w:num w:numId="13" w16cid:durableId="863127603">
    <w:abstractNumId w:val="14"/>
  </w:num>
  <w:num w:numId="14" w16cid:durableId="939265532">
    <w:abstractNumId w:val="7"/>
  </w:num>
  <w:num w:numId="15" w16cid:durableId="1259799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19"/>
    <w:rsid w:val="00021794"/>
    <w:rsid w:val="00025922"/>
    <w:rsid w:val="00026334"/>
    <w:rsid w:val="00031FD6"/>
    <w:rsid w:val="00033641"/>
    <w:rsid w:val="00033E0D"/>
    <w:rsid w:val="00044034"/>
    <w:rsid w:val="00054696"/>
    <w:rsid w:val="000638EC"/>
    <w:rsid w:val="00063A2F"/>
    <w:rsid w:val="0007314C"/>
    <w:rsid w:val="00073BE4"/>
    <w:rsid w:val="000754F0"/>
    <w:rsid w:val="00077354"/>
    <w:rsid w:val="00081417"/>
    <w:rsid w:val="00083DCF"/>
    <w:rsid w:val="00084EC0"/>
    <w:rsid w:val="00085BE7"/>
    <w:rsid w:val="000A3A2D"/>
    <w:rsid w:val="000A7133"/>
    <w:rsid w:val="000C7C67"/>
    <w:rsid w:val="000E5643"/>
    <w:rsid w:val="000F0931"/>
    <w:rsid w:val="000F635A"/>
    <w:rsid w:val="00110EDA"/>
    <w:rsid w:val="0012503D"/>
    <w:rsid w:val="001437B8"/>
    <w:rsid w:val="001532F7"/>
    <w:rsid w:val="0015743D"/>
    <w:rsid w:val="00157E0C"/>
    <w:rsid w:val="0017160E"/>
    <w:rsid w:val="0018685D"/>
    <w:rsid w:val="00190C36"/>
    <w:rsid w:val="0019397C"/>
    <w:rsid w:val="001A7A54"/>
    <w:rsid w:val="001B0CD0"/>
    <w:rsid w:val="001C2A19"/>
    <w:rsid w:val="001C31ED"/>
    <w:rsid w:val="001D1FBC"/>
    <w:rsid w:val="002160A3"/>
    <w:rsid w:val="002220F6"/>
    <w:rsid w:val="00245EFB"/>
    <w:rsid w:val="00251D28"/>
    <w:rsid w:val="00274B7C"/>
    <w:rsid w:val="00276F97"/>
    <w:rsid w:val="00280BB5"/>
    <w:rsid w:val="002968AE"/>
    <w:rsid w:val="002A14B6"/>
    <w:rsid w:val="002A68E9"/>
    <w:rsid w:val="002B7788"/>
    <w:rsid w:val="002C06EE"/>
    <w:rsid w:val="002C183A"/>
    <w:rsid w:val="002E1270"/>
    <w:rsid w:val="002F3CB6"/>
    <w:rsid w:val="0031074D"/>
    <w:rsid w:val="003220CA"/>
    <w:rsid w:val="00325791"/>
    <w:rsid w:val="003328FF"/>
    <w:rsid w:val="00333232"/>
    <w:rsid w:val="00341084"/>
    <w:rsid w:val="00351D77"/>
    <w:rsid w:val="00354CBA"/>
    <w:rsid w:val="00370EBF"/>
    <w:rsid w:val="003742D9"/>
    <w:rsid w:val="00383062"/>
    <w:rsid w:val="00390112"/>
    <w:rsid w:val="00391DA2"/>
    <w:rsid w:val="00393EE2"/>
    <w:rsid w:val="003A0455"/>
    <w:rsid w:val="003B488E"/>
    <w:rsid w:val="003C44D1"/>
    <w:rsid w:val="003D1B52"/>
    <w:rsid w:val="003D39E0"/>
    <w:rsid w:val="003D5121"/>
    <w:rsid w:val="003E7DEE"/>
    <w:rsid w:val="003F28FE"/>
    <w:rsid w:val="00403678"/>
    <w:rsid w:val="004118C4"/>
    <w:rsid w:val="004134F3"/>
    <w:rsid w:val="00414EB1"/>
    <w:rsid w:val="00416D55"/>
    <w:rsid w:val="00431CEF"/>
    <w:rsid w:val="004354F1"/>
    <w:rsid w:val="0044040B"/>
    <w:rsid w:val="004409CA"/>
    <w:rsid w:val="00444DE8"/>
    <w:rsid w:val="00445DC9"/>
    <w:rsid w:val="0045064E"/>
    <w:rsid w:val="00450C24"/>
    <w:rsid w:val="004606C4"/>
    <w:rsid w:val="00466E30"/>
    <w:rsid w:val="00476DFF"/>
    <w:rsid w:val="00485BDF"/>
    <w:rsid w:val="00495319"/>
    <w:rsid w:val="004D2918"/>
    <w:rsid w:val="004E11F9"/>
    <w:rsid w:val="004F0E7F"/>
    <w:rsid w:val="004F17F6"/>
    <w:rsid w:val="004F602B"/>
    <w:rsid w:val="00513796"/>
    <w:rsid w:val="00514265"/>
    <w:rsid w:val="0052331B"/>
    <w:rsid w:val="00526F45"/>
    <w:rsid w:val="00530B9E"/>
    <w:rsid w:val="005337F4"/>
    <w:rsid w:val="00554112"/>
    <w:rsid w:val="005732D2"/>
    <w:rsid w:val="005923B3"/>
    <w:rsid w:val="005A306E"/>
    <w:rsid w:val="005A3337"/>
    <w:rsid w:val="005B14B8"/>
    <w:rsid w:val="005C1191"/>
    <w:rsid w:val="005C5E09"/>
    <w:rsid w:val="005D05E3"/>
    <w:rsid w:val="005D1E6D"/>
    <w:rsid w:val="005D2616"/>
    <w:rsid w:val="005D43E0"/>
    <w:rsid w:val="005E07EB"/>
    <w:rsid w:val="005E761B"/>
    <w:rsid w:val="00600D43"/>
    <w:rsid w:val="006048F4"/>
    <w:rsid w:val="00606083"/>
    <w:rsid w:val="006100CE"/>
    <w:rsid w:val="006114FB"/>
    <w:rsid w:val="006124B3"/>
    <w:rsid w:val="006155DE"/>
    <w:rsid w:val="0061675F"/>
    <w:rsid w:val="00637542"/>
    <w:rsid w:val="00642802"/>
    <w:rsid w:val="006643A6"/>
    <w:rsid w:val="006701D5"/>
    <w:rsid w:val="006A0FEA"/>
    <w:rsid w:val="006B46BB"/>
    <w:rsid w:val="006C0306"/>
    <w:rsid w:val="006C088D"/>
    <w:rsid w:val="006C16E7"/>
    <w:rsid w:val="006C193C"/>
    <w:rsid w:val="006C2F57"/>
    <w:rsid w:val="006C464A"/>
    <w:rsid w:val="006E2F70"/>
    <w:rsid w:val="006F2CC0"/>
    <w:rsid w:val="006F351B"/>
    <w:rsid w:val="007019FC"/>
    <w:rsid w:val="00714CAB"/>
    <w:rsid w:val="00721113"/>
    <w:rsid w:val="007218D3"/>
    <w:rsid w:val="00721E4D"/>
    <w:rsid w:val="00726242"/>
    <w:rsid w:val="0073170C"/>
    <w:rsid w:val="00731764"/>
    <w:rsid w:val="007360E0"/>
    <w:rsid w:val="00742D04"/>
    <w:rsid w:val="007519FB"/>
    <w:rsid w:val="00756982"/>
    <w:rsid w:val="00775C5F"/>
    <w:rsid w:val="0078497E"/>
    <w:rsid w:val="00795201"/>
    <w:rsid w:val="007C1585"/>
    <w:rsid w:val="007E348D"/>
    <w:rsid w:val="007E52F3"/>
    <w:rsid w:val="007F048E"/>
    <w:rsid w:val="007F40D4"/>
    <w:rsid w:val="00802714"/>
    <w:rsid w:val="008033ED"/>
    <w:rsid w:val="00810221"/>
    <w:rsid w:val="0081528F"/>
    <w:rsid w:val="00834256"/>
    <w:rsid w:val="00841EE0"/>
    <w:rsid w:val="008433C1"/>
    <w:rsid w:val="00844405"/>
    <w:rsid w:val="008550E8"/>
    <w:rsid w:val="00857AF7"/>
    <w:rsid w:val="00863E27"/>
    <w:rsid w:val="00867DC0"/>
    <w:rsid w:val="0087646A"/>
    <w:rsid w:val="00877556"/>
    <w:rsid w:val="00886B14"/>
    <w:rsid w:val="008A3C9D"/>
    <w:rsid w:val="008D2814"/>
    <w:rsid w:val="008D420B"/>
    <w:rsid w:val="008D53F1"/>
    <w:rsid w:val="008D70FC"/>
    <w:rsid w:val="009113A5"/>
    <w:rsid w:val="00917131"/>
    <w:rsid w:val="00923BD8"/>
    <w:rsid w:val="009335D9"/>
    <w:rsid w:val="0094531E"/>
    <w:rsid w:val="00951DA6"/>
    <w:rsid w:val="00953DDA"/>
    <w:rsid w:val="0096074A"/>
    <w:rsid w:val="00960E2D"/>
    <w:rsid w:val="009624BC"/>
    <w:rsid w:val="009727DD"/>
    <w:rsid w:val="00991FC0"/>
    <w:rsid w:val="0099263E"/>
    <w:rsid w:val="00992E29"/>
    <w:rsid w:val="009A0F25"/>
    <w:rsid w:val="009B1AE5"/>
    <w:rsid w:val="009B3D97"/>
    <w:rsid w:val="009B3E2F"/>
    <w:rsid w:val="009B4397"/>
    <w:rsid w:val="009B6F2B"/>
    <w:rsid w:val="009D3D17"/>
    <w:rsid w:val="009D496A"/>
    <w:rsid w:val="009E28B3"/>
    <w:rsid w:val="009E3EA7"/>
    <w:rsid w:val="00A02786"/>
    <w:rsid w:val="00A059CB"/>
    <w:rsid w:val="00A065CD"/>
    <w:rsid w:val="00A076C2"/>
    <w:rsid w:val="00A101F1"/>
    <w:rsid w:val="00A14625"/>
    <w:rsid w:val="00A14754"/>
    <w:rsid w:val="00A206F6"/>
    <w:rsid w:val="00A21D1A"/>
    <w:rsid w:val="00A22C05"/>
    <w:rsid w:val="00A230CD"/>
    <w:rsid w:val="00A3299F"/>
    <w:rsid w:val="00A67099"/>
    <w:rsid w:val="00A70F46"/>
    <w:rsid w:val="00A7232B"/>
    <w:rsid w:val="00A77BDD"/>
    <w:rsid w:val="00A86067"/>
    <w:rsid w:val="00A927F7"/>
    <w:rsid w:val="00AB66EC"/>
    <w:rsid w:val="00AD045E"/>
    <w:rsid w:val="00AD3520"/>
    <w:rsid w:val="00B05F4E"/>
    <w:rsid w:val="00B302D5"/>
    <w:rsid w:val="00B4195F"/>
    <w:rsid w:val="00B45C2A"/>
    <w:rsid w:val="00B547F1"/>
    <w:rsid w:val="00B57774"/>
    <w:rsid w:val="00B64448"/>
    <w:rsid w:val="00B73930"/>
    <w:rsid w:val="00B73CE7"/>
    <w:rsid w:val="00B75AF3"/>
    <w:rsid w:val="00B77B36"/>
    <w:rsid w:val="00B81A36"/>
    <w:rsid w:val="00B87F4A"/>
    <w:rsid w:val="00B94302"/>
    <w:rsid w:val="00B949F8"/>
    <w:rsid w:val="00BA6D4A"/>
    <w:rsid w:val="00BB45F0"/>
    <w:rsid w:val="00BC1CF0"/>
    <w:rsid w:val="00BC25F4"/>
    <w:rsid w:val="00BD5408"/>
    <w:rsid w:val="00BD64AD"/>
    <w:rsid w:val="00BE224E"/>
    <w:rsid w:val="00BF75A6"/>
    <w:rsid w:val="00BF7666"/>
    <w:rsid w:val="00C03364"/>
    <w:rsid w:val="00C07EB8"/>
    <w:rsid w:val="00C4191E"/>
    <w:rsid w:val="00C56B53"/>
    <w:rsid w:val="00C71042"/>
    <w:rsid w:val="00C818DD"/>
    <w:rsid w:val="00C9291A"/>
    <w:rsid w:val="00C96458"/>
    <w:rsid w:val="00CA6CAA"/>
    <w:rsid w:val="00CC1533"/>
    <w:rsid w:val="00CC2056"/>
    <w:rsid w:val="00CE316B"/>
    <w:rsid w:val="00CF2C92"/>
    <w:rsid w:val="00CF38FE"/>
    <w:rsid w:val="00D00FC1"/>
    <w:rsid w:val="00D02A30"/>
    <w:rsid w:val="00D13C04"/>
    <w:rsid w:val="00D240BC"/>
    <w:rsid w:val="00D25944"/>
    <w:rsid w:val="00D26582"/>
    <w:rsid w:val="00D364E3"/>
    <w:rsid w:val="00D56F12"/>
    <w:rsid w:val="00D62570"/>
    <w:rsid w:val="00D65D52"/>
    <w:rsid w:val="00D83A08"/>
    <w:rsid w:val="00D86C23"/>
    <w:rsid w:val="00D9223A"/>
    <w:rsid w:val="00DA6E57"/>
    <w:rsid w:val="00DA7C29"/>
    <w:rsid w:val="00E14688"/>
    <w:rsid w:val="00E33AA1"/>
    <w:rsid w:val="00E40363"/>
    <w:rsid w:val="00E42BEE"/>
    <w:rsid w:val="00E46A65"/>
    <w:rsid w:val="00E86B08"/>
    <w:rsid w:val="00EA7A80"/>
    <w:rsid w:val="00EC62D1"/>
    <w:rsid w:val="00ED102A"/>
    <w:rsid w:val="00ED11F6"/>
    <w:rsid w:val="00EE53B8"/>
    <w:rsid w:val="00EF2061"/>
    <w:rsid w:val="00F064FC"/>
    <w:rsid w:val="00F104E5"/>
    <w:rsid w:val="00F222B4"/>
    <w:rsid w:val="00F235DB"/>
    <w:rsid w:val="00F26069"/>
    <w:rsid w:val="00F4069D"/>
    <w:rsid w:val="00F408BF"/>
    <w:rsid w:val="00F45485"/>
    <w:rsid w:val="00F51181"/>
    <w:rsid w:val="00F559CA"/>
    <w:rsid w:val="00F57AF7"/>
    <w:rsid w:val="00F6091C"/>
    <w:rsid w:val="00F62C70"/>
    <w:rsid w:val="00F7631F"/>
    <w:rsid w:val="00F7700D"/>
    <w:rsid w:val="00F86C35"/>
    <w:rsid w:val="00FB13E5"/>
    <w:rsid w:val="00FD4A16"/>
    <w:rsid w:val="00FD55F4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2350"/>
  <w15:docId w15:val="{9227A7E1-5BD8-4816-A533-5722E85B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5"/>
    <w:pPr>
      <w:spacing w:after="360" w:line="360" w:lineRule="auto"/>
      <w:jc w:val="both"/>
    </w:pPr>
    <w:rPr>
      <w:rFonts w:ascii="Futura Lt BT" w:hAnsi="Futura Lt BT"/>
    </w:rPr>
  </w:style>
  <w:style w:type="paragraph" w:styleId="Heading1">
    <w:name w:val="heading 1"/>
    <w:basedOn w:val="Normal"/>
    <w:link w:val="Heading1Char"/>
    <w:uiPriority w:val="9"/>
    <w:qFormat/>
    <w:rsid w:val="00431CEF"/>
    <w:pPr>
      <w:jc w:val="center"/>
      <w:outlineLvl w:val="0"/>
    </w:pPr>
    <w:rPr>
      <w:rFonts w:asciiTheme="majorHAnsi" w:eastAsiaTheme="majorEastAsia" w:hAnsiTheme="majorHAnsi" w:cstheme="majorBidi"/>
      <w:bCs/>
      <w:color w:val="B5985A" w:themeColor="accent2"/>
      <w:sz w:val="56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rsid w:val="00431CEF"/>
    <w:pPr>
      <w:spacing w:after="200"/>
      <w:outlineLvl w:val="1"/>
    </w:pPr>
    <w:rPr>
      <w:bCs/>
      <w:color w:val="262626" w:themeColor="text1" w:themeTint="D9"/>
      <w:sz w:val="2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31CEF"/>
    <w:pPr>
      <w:outlineLvl w:val="2"/>
    </w:pPr>
    <w:rPr>
      <w:bCs/>
      <w:color w:val="B5985A" w:themeColor="accent2"/>
      <w:sz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31CEF"/>
    <w:pPr>
      <w:outlineLvl w:val="3"/>
    </w:pPr>
    <w:rPr>
      <w:rFonts w:ascii="Impact" w:eastAsiaTheme="majorEastAsia" w:hAnsi="Impact" w:cs="Impact"/>
      <w:bCs/>
      <w:iCs/>
      <w:color w:val="FFFFFF" w:themeColor="background1"/>
      <w:sz w:val="4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31CEF"/>
    <w:pPr>
      <w:outlineLvl w:val="4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">
    <w:name w:val="Box Text"/>
    <w:basedOn w:val="Normal"/>
    <w:rsid w:val="00431CEF"/>
    <w:pPr>
      <w:spacing w:before="40"/>
      <w:jc w:val="right"/>
    </w:pPr>
    <w:rPr>
      <w:color w:val="FFFFFF" w:themeColor="background1"/>
      <w:sz w:val="28"/>
    </w:rPr>
  </w:style>
  <w:style w:type="paragraph" w:customStyle="1" w:styleId="BlockNumbers">
    <w:name w:val="Block Numbers"/>
    <w:basedOn w:val="Normal"/>
    <w:link w:val="BlockNumbersChar"/>
    <w:rsid w:val="00431CEF"/>
    <w:pPr>
      <w:jc w:val="right"/>
    </w:pPr>
    <w:rPr>
      <w:rFonts w:ascii="Impact" w:eastAsiaTheme="majorEastAsia" w:hAnsi="Impact" w:cs="Impact"/>
      <w:color w:val="FFFFFF" w:themeColor="background1"/>
      <w:sz w:val="48"/>
    </w:rPr>
  </w:style>
  <w:style w:type="character" w:customStyle="1" w:styleId="BlockNumbersChar">
    <w:name w:val="Block Numbers Char"/>
    <w:basedOn w:val="DefaultParagraphFont"/>
    <w:link w:val="BlockNumbers"/>
    <w:rsid w:val="00431CEF"/>
    <w:rPr>
      <w:rFonts w:ascii="Impact" w:eastAsiaTheme="majorEastAsia" w:hAnsi="Impact" w:cs="Impact"/>
      <w:color w:val="FFFFFF" w:themeColor="background1"/>
      <w:sz w:val="48"/>
    </w:rPr>
  </w:style>
  <w:style w:type="paragraph" w:customStyle="1" w:styleId="Pages">
    <w:name w:val="Pages"/>
    <w:basedOn w:val="Normal"/>
    <w:rsid w:val="00431CEF"/>
    <w:pPr>
      <w:jc w:val="right"/>
    </w:pPr>
    <w:rPr>
      <w:color w:val="FFFFFF" w:themeColor="text2"/>
      <w:sz w:val="20"/>
    </w:rPr>
  </w:style>
  <w:style w:type="paragraph" w:customStyle="1" w:styleId="Mailer">
    <w:name w:val="Mailer"/>
    <w:basedOn w:val="Normal"/>
    <w:link w:val="MailerChar"/>
    <w:rsid w:val="00431CEF"/>
    <w:rPr>
      <w:rFonts w:asciiTheme="majorHAnsi" w:eastAsiaTheme="majorEastAsia" w:hAnsiTheme="majorHAnsi" w:cstheme="majorBidi"/>
      <w:b/>
      <w:color w:val="FFFFFF" w:themeColor="text2"/>
      <w:sz w:val="20"/>
    </w:rPr>
  </w:style>
  <w:style w:type="character" w:customStyle="1" w:styleId="MailerChar">
    <w:name w:val="Mailer Char"/>
    <w:basedOn w:val="DefaultParagraphFont"/>
    <w:link w:val="Mailer"/>
    <w:rsid w:val="00431CEF"/>
    <w:rPr>
      <w:rFonts w:asciiTheme="majorHAnsi" w:eastAsiaTheme="majorEastAsia" w:hAnsiTheme="majorHAnsi" w:cstheme="majorBidi"/>
      <w:b/>
      <w:color w:val="FFFFFF" w:themeColor="text2"/>
      <w:sz w:val="20"/>
    </w:rPr>
  </w:style>
  <w:style w:type="paragraph" w:customStyle="1" w:styleId="Tagline">
    <w:name w:val="Tagline"/>
    <w:basedOn w:val="Normal"/>
    <w:rsid w:val="00431CEF"/>
    <w:pPr>
      <w:jc w:val="center"/>
    </w:pPr>
    <w:rPr>
      <w:color w:val="FFFFFF" w:themeColor="text2"/>
      <w:sz w:val="20"/>
    </w:rPr>
  </w:style>
  <w:style w:type="paragraph" w:customStyle="1" w:styleId="Company">
    <w:name w:val="Company"/>
    <w:basedOn w:val="Normal"/>
    <w:rsid w:val="00431CEF"/>
    <w:rPr>
      <w:rFonts w:asciiTheme="majorHAnsi" w:eastAsiaTheme="majorEastAsia" w:hAnsiTheme="majorHAnsi" w:cstheme="majorBidi"/>
      <w:b/>
      <w:color w:val="000000" w:themeColor="background2"/>
      <w:sz w:val="32"/>
    </w:rPr>
  </w:style>
  <w:style w:type="paragraph" w:customStyle="1" w:styleId="Recipient">
    <w:name w:val="Recipient"/>
    <w:basedOn w:val="Normal"/>
    <w:rsid w:val="00431CEF"/>
    <w:rPr>
      <w:rFonts w:asciiTheme="majorHAnsi" w:eastAsiaTheme="majorEastAsia" w:hAnsiTheme="majorHAnsi" w:cstheme="majorBidi"/>
      <w:b/>
      <w:color w:val="FFFFFF" w:themeColor="text2"/>
      <w:sz w:val="28"/>
    </w:rPr>
  </w:style>
  <w:style w:type="paragraph" w:customStyle="1" w:styleId="CompanyLarge">
    <w:name w:val="Company Large"/>
    <w:basedOn w:val="Company"/>
    <w:rsid w:val="00431CEF"/>
    <w:rPr>
      <w:color w:val="FFFFFF" w:themeColor="text2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431CEF"/>
    <w:rPr>
      <w:rFonts w:asciiTheme="majorHAnsi" w:eastAsiaTheme="majorEastAsia" w:hAnsiTheme="majorHAnsi" w:cstheme="majorBidi"/>
      <w:bCs/>
      <w:color w:val="B5985A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CEF"/>
    <w:rPr>
      <w:bCs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CEF"/>
    <w:rPr>
      <w:bCs/>
      <w:color w:val="B5985A" w:themeColor="accen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CEF"/>
    <w:rPr>
      <w:rFonts w:ascii="Impact" w:eastAsiaTheme="majorEastAsia" w:hAnsi="Impact" w:cs="Impact"/>
      <w:bCs/>
      <w:iCs/>
      <w:color w:val="FFFFFF" w:themeColor="background1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CEF"/>
    <w:rPr>
      <w:b/>
      <w:color w:val="FFFFFF" w:themeColor="background1"/>
      <w:sz w:val="28"/>
    </w:rPr>
  </w:style>
  <w:style w:type="paragraph" w:styleId="Title">
    <w:name w:val="Title"/>
    <w:basedOn w:val="Normal"/>
    <w:link w:val="TitleChar"/>
    <w:uiPriority w:val="10"/>
    <w:qFormat/>
    <w:rsid w:val="009624BC"/>
    <w:pPr>
      <w:spacing w:after="480"/>
    </w:pPr>
    <w:rPr>
      <w:rFonts w:ascii="Railroad Gothic Pro" w:eastAsia="Times New Roman" w:hAnsi="Railroad Gothic Pro" w:cs="Helvetica"/>
      <w:sz w:val="48"/>
      <w:szCs w:val="32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9624BC"/>
    <w:rPr>
      <w:rFonts w:ascii="Railroad Gothic Pro" w:eastAsia="Times New Roman" w:hAnsi="Railroad Gothic Pro" w:cs="Helvetica"/>
      <w:sz w:val="48"/>
      <w:szCs w:val="32"/>
      <w:lang w:eastAsia="en-NZ"/>
    </w:rPr>
  </w:style>
  <w:style w:type="paragraph" w:styleId="Subtitle">
    <w:name w:val="Subtitle"/>
    <w:basedOn w:val="Normal"/>
    <w:link w:val="SubtitleChar"/>
    <w:uiPriority w:val="11"/>
    <w:qFormat/>
    <w:rsid w:val="005A3337"/>
    <w:pPr>
      <w:numPr>
        <w:ilvl w:val="1"/>
      </w:numPr>
      <w:spacing w:after="120"/>
    </w:pPr>
    <w:rPr>
      <w:rFonts w:asciiTheme="minorHAnsi" w:eastAsiaTheme="majorEastAsia" w:hAnsiTheme="minorHAnsi" w:cstheme="majorBidi"/>
      <w:b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A3337"/>
    <w:rPr>
      <w:rFonts w:eastAsiaTheme="majorEastAsia" w:cstheme="majorBidi"/>
      <w:b/>
      <w:iCs/>
      <w:sz w:val="32"/>
    </w:rPr>
  </w:style>
  <w:style w:type="paragraph" w:styleId="NormalWeb">
    <w:name w:val="Normal (Web)"/>
    <w:basedOn w:val="Normal"/>
    <w:uiPriority w:val="99"/>
    <w:semiHidden/>
    <w:unhideWhenUsed/>
    <w:rsid w:val="00083DCF"/>
    <w:pPr>
      <w:spacing w:before="240" w:after="240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083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31B"/>
    <w:rPr>
      <w:color w:val="B5985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0"/>
  </w:style>
  <w:style w:type="paragraph" w:styleId="Footer">
    <w:name w:val="footer"/>
    <w:basedOn w:val="Normal"/>
    <w:link w:val="FooterChar"/>
    <w:uiPriority w:val="99"/>
    <w:unhideWhenUsed/>
    <w:qFormat/>
    <w:rsid w:val="00F45485"/>
    <w:pPr>
      <w:tabs>
        <w:tab w:val="center" w:pos="4513"/>
        <w:tab w:val="right" w:pos="9026"/>
      </w:tabs>
      <w:spacing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5485"/>
    <w:rPr>
      <w:rFonts w:ascii="Futura Lt BT" w:hAnsi="Futura Lt BT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5BE7"/>
    <w:rPr>
      <w:color w:val="605E5C"/>
      <w:shd w:val="clear" w:color="auto" w:fill="E1DFDD"/>
    </w:rPr>
  </w:style>
  <w:style w:type="paragraph" w:customStyle="1" w:styleId="DateLine">
    <w:name w:val="Date Line"/>
    <w:basedOn w:val="Normal"/>
    <w:link w:val="DateLineChar"/>
    <w:qFormat/>
    <w:rsid w:val="00085BE7"/>
    <w:pPr>
      <w:spacing w:before="960" w:after="960"/>
    </w:pPr>
  </w:style>
  <w:style w:type="paragraph" w:customStyle="1" w:styleId="SignatureLine">
    <w:name w:val="Signature Line"/>
    <w:basedOn w:val="Normal"/>
    <w:link w:val="SignatureLineChar"/>
    <w:qFormat/>
    <w:rsid w:val="00F45485"/>
    <w:pPr>
      <w:spacing w:before="960" w:after="0"/>
      <w:contextualSpacing/>
      <w:jc w:val="left"/>
    </w:pPr>
    <w:rPr>
      <w:lang w:eastAsia="en-NZ"/>
    </w:rPr>
  </w:style>
  <w:style w:type="character" w:customStyle="1" w:styleId="DateLineChar">
    <w:name w:val="Date Line Char"/>
    <w:basedOn w:val="DefaultParagraphFont"/>
    <w:link w:val="DateLine"/>
    <w:rsid w:val="00085BE7"/>
    <w:rPr>
      <w:rFonts w:ascii="Futura Lt BT" w:hAnsi="Futura Lt BT"/>
    </w:rPr>
  </w:style>
  <w:style w:type="character" w:customStyle="1" w:styleId="SignatureLineChar">
    <w:name w:val="Signature Line Char"/>
    <w:basedOn w:val="DefaultParagraphFont"/>
    <w:link w:val="SignatureLine"/>
    <w:rsid w:val="00F45485"/>
    <w:rPr>
      <w:rFonts w:ascii="Futura Lt BT" w:hAnsi="Futura Lt BT"/>
      <w:lang w:eastAsia="en-NZ"/>
    </w:rPr>
  </w:style>
  <w:style w:type="table" w:styleId="PlainTable1">
    <w:name w:val="Plain Table 1"/>
    <w:basedOn w:val="TableNormal"/>
    <w:uiPriority w:val="41"/>
    <w:rsid w:val="00495319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5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319"/>
    <w:pPr>
      <w:spacing w:after="24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319"/>
    <w:rPr>
      <w:sz w:val="20"/>
      <w:szCs w:val="20"/>
    </w:rPr>
  </w:style>
  <w:style w:type="table" w:styleId="TableGrid">
    <w:name w:val="Table Grid"/>
    <w:basedOn w:val="TableNormal"/>
    <w:uiPriority w:val="59"/>
    <w:rsid w:val="00C0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7EB8"/>
    <w:rPr>
      <w:color w:val="999999" w:themeColor="followedHyperlink"/>
      <w:u w:val="single"/>
    </w:rPr>
  </w:style>
  <w:style w:type="paragraph" w:styleId="BodyText2">
    <w:name w:val="Body Text 2"/>
    <w:basedOn w:val="Normal"/>
    <w:link w:val="BodyText2Char"/>
    <w:rsid w:val="003742D9"/>
    <w:pPr>
      <w:spacing w:after="0" w:line="240" w:lineRule="auto"/>
      <w:ind w:left="720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3742D9"/>
    <w:rPr>
      <w:rFonts w:ascii="Arial" w:eastAsia="Times New Roman" w:hAnsi="Arial" w:cs="Times New Roman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E0D"/>
    <w:pPr>
      <w:spacing w:after="360"/>
      <w:jc w:val="both"/>
    </w:pPr>
    <w:rPr>
      <w:rFonts w:ascii="Futura Lt BT" w:hAnsi="Futura Lt B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E0D"/>
    <w:rPr>
      <w:rFonts w:ascii="Futura Lt BT" w:hAnsi="Futura Lt B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587">
                  <w:marLeft w:val="375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8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sportnz.org.nz/Sport-1/Events/Eligibility-Regulations" TargetMode="External"/><Relationship Id="rId18" Type="http://schemas.openxmlformats.org/officeDocument/2006/relationships/hyperlink" Target="https://bnz.tournamentsoftware.com/find/play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ockify.com/schoolsportnz/detail/713/1749816000000" TargetMode="External"/><Relationship Id="rId17" Type="http://schemas.openxmlformats.org/officeDocument/2006/relationships/hyperlink" Target="mailto:jonathon@badminton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ematt@xtra.co.n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ematt@xtra.co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dminton.org.nz/event/south-island-secondary-school-cup-2023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uematt@xtra.co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dminton.org.nz/event/si-secondary-school-cup-2025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\OneDrive%20-%20Badminton%20New%20Zealand\Badminton%20NZ%20Shared%20Folder\BNZ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BNZ 2020">
      <a:dk1>
        <a:sysClr val="windowText" lastClr="000000"/>
      </a:dk1>
      <a:lt1>
        <a:sysClr val="window" lastClr="FFFFFF"/>
      </a:lt1>
      <a:dk2>
        <a:srgbClr val="FFFFFF"/>
      </a:dk2>
      <a:lt2>
        <a:srgbClr val="000000"/>
      </a:lt2>
      <a:accent1>
        <a:srgbClr val="999999"/>
      </a:accent1>
      <a:accent2>
        <a:srgbClr val="B5985A"/>
      </a:accent2>
      <a:accent3>
        <a:srgbClr val="E62840"/>
      </a:accent3>
      <a:accent4>
        <a:srgbClr val="00A99D"/>
      </a:accent4>
      <a:accent5>
        <a:srgbClr val="5B9BD5"/>
      </a:accent5>
      <a:accent6>
        <a:srgbClr val="232332"/>
      </a:accent6>
      <a:hlink>
        <a:srgbClr val="B5985A"/>
      </a:hlink>
      <a:folHlink>
        <a:srgbClr val="999999"/>
      </a:folHlink>
    </a:clrScheme>
    <a:fontScheme name="BNZ">
      <a:majorFont>
        <a:latin typeface="Railroad Gothic Pro"/>
        <a:ea typeface=""/>
        <a:cs typeface=""/>
      </a:majorFont>
      <a:minorFont>
        <a:latin typeface="Futura Md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69192-b34e-4c65-890b-1bd0f2d10f4c" xsi:nil="true"/>
    <lcf76f155ced4ddcb4097134ff3c332f xmlns="b8bbf424-8df2-4f1d-b5ed-b5b3e8a2cf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44A7942C4E40B329926066568036" ma:contentTypeVersion="18" ma:contentTypeDescription="Create a new document." ma:contentTypeScope="" ma:versionID="4e4e92716f56a37c0ac5d646238f99a8">
  <xsd:schema xmlns:xsd="http://www.w3.org/2001/XMLSchema" xmlns:xs="http://www.w3.org/2001/XMLSchema" xmlns:p="http://schemas.microsoft.com/office/2006/metadata/properties" xmlns:ns2="b8bbf424-8df2-4f1d-b5ed-b5b3e8a2cf20" xmlns:ns3="30f69192-b34e-4c65-890b-1bd0f2d10f4c" targetNamespace="http://schemas.microsoft.com/office/2006/metadata/properties" ma:root="true" ma:fieldsID="33d0b93b15e8823e37bc6c68a4d38ee4" ns2:_="" ns3:_="">
    <xsd:import namespace="b8bbf424-8df2-4f1d-b5ed-b5b3e8a2cf20"/>
    <xsd:import namespace="30f69192-b34e-4c65-890b-1bd0f2d1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f424-8df2-4f1d-b5ed-b5b3e8a2c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4403c-6f5d-434a-94bb-14ffef7b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9192-b34e-4c65-890b-1bd0f2d1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659bd-58a9-40da-ab3c-ab423e842a86}" ma:internalName="TaxCatchAll" ma:showField="CatchAllData" ma:web="30f69192-b34e-4c65-890b-1bd0f2d1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CDA8-D5D7-436F-B67B-D00D2B2E2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77E-E337-4816-9128-EE7204E64B61}">
  <ds:schemaRefs>
    <ds:schemaRef ds:uri="http://schemas.microsoft.com/office/2006/metadata/properties"/>
    <ds:schemaRef ds:uri="http://schemas.microsoft.com/office/infopath/2007/PartnerControls"/>
    <ds:schemaRef ds:uri="53927a64-e22a-4015-9430-3280571396ad"/>
    <ds:schemaRef ds:uri="a0acfb9d-d6e9-4ae3-a96c-0f92cd3aa79b"/>
  </ds:schemaRefs>
</ds:datastoreItem>
</file>

<file path=customXml/itemProps3.xml><?xml version="1.0" encoding="utf-8"?>
<ds:datastoreItem xmlns:ds="http://schemas.openxmlformats.org/officeDocument/2006/customXml" ds:itemID="{A872922C-AFAB-4EF1-A627-33879E0374E3}"/>
</file>

<file path=customXml/itemProps4.xml><?xml version="1.0" encoding="utf-8"?>
<ds:datastoreItem xmlns:ds="http://schemas.openxmlformats.org/officeDocument/2006/customXml" ds:itemID="{3730F51D-2B3D-4C13-AA46-843322A5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BNZ letterhead 2020.dotx</Template>
  <TotalTime>204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Suzanne Mattingly</cp:lastModifiedBy>
  <cp:revision>32</cp:revision>
  <cp:lastPrinted>2025-04-27T01:21:00Z</cp:lastPrinted>
  <dcterms:created xsi:type="dcterms:W3CDTF">2025-04-27T01:01:00Z</dcterms:created>
  <dcterms:modified xsi:type="dcterms:W3CDTF">2025-04-28T02:50:00Z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c1c91aef9861276bff8b006cba9d1c2de3cd253e79953ee96246e640fb0655cd</vt:lpwstr>
  </property>
  <property fmtid="{D5CDD505-2E9C-101B-9397-08002B2CF9AE}" pid="4" name="ContentTypeId">
    <vt:lpwstr>0x010100840D44A7942C4E40B329926066568036</vt:lpwstr>
  </property>
</Properties>
</file>